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5F" w:rsidRPr="00927030" w:rsidRDefault="0007605F" w:rsidP="006A5196">
      <w:pPr>
        <w:pStyle w:val="MediumShading1-Accent11"/>
        <w:ind w:left="-851" w:right="-448"/>
        <w:jc w:val="center"/>
        <w:rPr>
          <w:rFonts w:ascii="SofiaSans" w:hAnsi="SofiaSans" w:cs="Arial"/>
          <w:b/>
          <w:lang w:val="bg-BG"/>
        </w:rPr>
      </w:pPr>
      <w:r w:rsidRPr="00927030">
        <w:rPr>
          <w:rFonts w:ascii="SofiaSans" w:hAnsi="SofiaSans" w:cs="Arial"/>
          <w:b/>
          <w:lang w:val="bg-BG"/>
        </w:rPr>
        <w:t xml:space="preserve">КРИТЕРИИ ЗА ОЦЕНКА НА ПРОЕКТНИ ПРЕДЛОЖЕНИЯ В НАПРАВЛЕНИЕ </w:t>
      </w:r>
      <w:r w:rsidR="0043014C" w:rsidRPr="00927030">
        <w:rPr>
          <w:rFonts w:ascii="SofiaSans" w:hAnsi="SofiaSans" w:cs="Arial"/>
          <w:b/>
          <w:lang w:val="bg-BG"/>
        </w:rPr>
        <w:t>„</w:t>
      </w:r>
      <w:r w:rsidR="009D6F70">
        <w:rPr>
          <w:rFonts w:ascii="SofiaSans" w:hAnsi="SofiaSans" w:cs="Arial"/>
          <w:b/>
          <w:lang w:val="bg-BG"/>
        </w:rPr>
        <w:t>МЕЖДУНАРОДНИ КУЛТУРНИ ПАРТНЬОРСТВА</w:t>
      </w:r>
      <w:r w:rsidR="0043014C" w:rsidRPr="00927030">
        <w:rPr>
          <w:rFonts w:ascii="SofiaSans" w:hAnsi="SofiaSans" w:cs="Arial"/>
          <w:b/>
          <w:lang w:val="bg-BG"/>
        </w:rPr>
        <w:t>”</w:t>
      </w:r>
    </w:p>
    <w:p w:rsidR="0007605F" w:rsidRPr="00927030" w:rsidRDefault="0007605F" w:rsidP="003D3243">
      <w:pPr>
        <w:pStyle w:val="MediumShading1-Accent11"/>
        <w:jc w:val="both"/>
        <w:rPr>
          <w:rFonts w:ascii="SofiaSans" w:hAnsi="SofiaSans"/>
          <w:sz w:val="16"/>
          <w:szCs w:val="16"/>
          <w:lang w:val="bg-BG"/>
        </w:rPr>
      </w:pPr>
    </w:p>
    <w:p w:rsidR="0007605F" w:rsidRPr="00927030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927030">
        <w:rPr>
          <w:rFonts w:ascii="SofiaSans" w:hAnsi="SofiaSans" w:cs="Arial"/>
          <w:sz w:val="18"/>
          <w:szCs w:val="18"/>
          <w:lang w:val="bg-BG"/>
        </w:rPr>
        <w:t xml:space="preserve">Водещ критерий при оценяването на проектните предложения е </w:t>
      </w:r>
      <w:r w:rsidR="000258B7" w:rsidRPr="00927030">
        <w:rPr>
          <w:rFonts w:ascii="SofiaSans" w:hAnsi="SofiaSans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927030">
        <w:rPr>
          <w:rFonts w:ascii="SofiaSans" w:hAnsi="SofiaSans" w:cs="Arial"/>
          <w:sz w:val="18"/>
          <w:szCs w:val="18"/>
          <w:lang w:val="bg-BG"/>
        </w:rPr>
        <w:t xml:space="preserve"> предвидените обосновани и ефективни дейности в изпълнение на </w:t>
      </w:r>
      <w:r w:rsidR="00350780" w:rsidRPr="00927030">
        <w:rPr>
          <w:rFonts w:ascii="SofiaSans" w:hAnsi="SofiaSans" w:cs="Arial"/>
          <w:sz w:val="18"/>
          <w:szCs w:val="18"/>
          <w:lang w:val="bg-BG"/>
        </w:rPr>
        <w:t>изискванията на направлението.</w:t>
      </w:r>
    </w:p>
    <w:p w:rsidR="0007605F" w:rsidRPr="00927030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927030">
        <w:rPr>
          <w:rFonts w:ascii="SofiaSans" w:hAnsi="SofiaSans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07605F" w:rsidRPr="00927030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927030">
        <w:rPr>
          <w:rFonts w:ascii="SofiaSans" w:hAnsi="SofiaSans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927030" w:rsidRDefault="00230FCB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20"/>
          <w:szCs w:val="20"/>
          <w:lang w:val="bg-BG"/>
        </w:rPr>
      </w:pPr>
      <w:r w:rsidRPr="00927030">
        <w:rPr>
          <w:rFonts w:ascii="SofiaSans" w:hAnsi="SofiaSans" w:cs="Arial"/>
          <w:sz w:val="18"/>
          <w:szCs w:val="18"/>
          <w:lang w:val="bg-BG"/>
        </w:rPr>
        <w:t>Общата оценка се мотивира</w:t>
      </w:r>
      <w:r w:rsidR="004B4BF3" w:rsidRPr="00927030">
        <w:rPr>
          <w:rFonts w:ascii="SofiaSans" w:hAnsi="SofiaSans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927030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927030">
        <w:rPr>
          <w:rFonts w:ascii="SofiaSans" w:hAnsi="SofiaSans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3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297"/>
        <w:gridCol w:w="995"/>
      </w:tblGrid>
      <w:tr w:rsidR="0007605F" w:rsidRPr="00927030" w:rsidTr="00652FE2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927030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927030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297" w:type="dxa"/>
            <w:shd w:val="clear" w:color="auto" w:fill="F2F2F2"/>
            <w:vAlign w:val="center"/>
          </w:tcPr>
          <w:p w:rsidR="0007605F" w:rsidRPr="00927030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07605F" w:rsidRPr="00927030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336727" w:rsidRPr="00927030" w:rsidTr="00652FE2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36727" w:rsidRPr="00927030" w:rsidRDefault="00336727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  <w:shd w:val="clear" w:color="auto" w:fill="F2F2F2"/>
            <w:vAlign w:val="center"/>
          </w:tcPr>
          <w:p w:rsidR="00336727" w:rsidRPr="00927030" w:rsidRDefault="00336727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297" w:type="dxa"/>
            <w:shd w:val="clear" w:color="auto" w:fill="F2F2F2"/>
            <w:vAlign w:val="center"/>
          </w:tcPr>
          <w:p w:rsidR="00336727" w:rsidRPr="00927030" w:rsidRDefault="00336727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5" w:type="dxa"/>
            <w:shd w:val="clear" w:color="auto" w:fill="F2F2F2"/>
            <w:vAlign w:val="center"/>
          </w:tcPr>
          <w:p w:rsidR="00336727" w:rsidRPr="00927030" w:rsidRDefault="00336727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3D5258" w:rsidRPr="00927030" w:rsidTr="001C66BD">
        <w:trPr>
          <w:cantSplit/>
        </w:trPr>
        <w:tc>
          <w:tcPr>
            <w:tcW w:w="11372" w:type="dxa"/>
            <w:gridSpan w:val="4"/>
            <w:shd w:val="clear" w:color="auto" w:fill="F2F2F2"/>
            <w:vAlign w:val="center"/>
          </w:tcPr>
          <w:p w:rsidR="003D5258" w:rsidRPr="00927030" w:rsidRDefault="0007030B" w:rsidP="003D5258">
            <w:pPr>
              <w:pStyle w:val="MediumShading1-Accent11"/>
              <w:numPr>
                <w:ilvl w:val="0"/>
                <w:numId w:val="15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СЪОТВЕТСТВИЕ С ОСНОВНО ИЗИСКВАНЕ И ИЗКЛЮЧВАЩ КРИТЕРИЙ</w:t>
            </w:r>
          </w:p>
        </w:tc>
      </w:tr>
      <w:tr w:rsidR="003D5258" w:rsidRPr="00927030" w:rsidTr="00652FE2">
        <w:trPr>
          <w:cantSplit/>
          <w:trHeight w:val="1010"/>
        </w:trPr>
        <w:tc>
          <w:tcPr>
            <w:tcW w:w="4253" w:type="dxa"/>
          </w:tcPr>
          <w:p w:rsidR="003D5258" w:rsidRPr="00927030" w:rsidRDefault="003D5258" w:rsidP="00FC7B1D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Проектът е получил</w:t>
            </w:r>
            <w:r w:rsidR="00201906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поне 60 %</w:t>
            </w: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финансиране от международен източник </w:t>
            </w:r>
          </w:p>
        </w:tc>
        <w:tc>
          <w:tcPr>
            <w:tcW w:w="3827" w:type="dxa"/>
          </w:tcPr>
          <w:p w:rsidR="003D5258" w:rsidRPr="00927030" w:rsidRDefault="00201906" w:rsidP="00FC7B1D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Отговаря ли проектът на изискването за подкрепа в направлението на проекти, които са получ</w:t>
            </w:r>
            <w:r w:rsidR="009B3D93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или поне 60 % финансиране от международен източник.</w:t>
            </w:r>
          </w:p>
        </w:tc>
        <w:tc>
          <w:tcPr>
            <w:tcW w:w="2297" w:type="dxa"/>
          </w:tcPr>
          <w:p w:rsidR="003D5258" w:rsidRPr="00927030" w:rsidDel="009E219F" w:rsidRDefault="00201906" w:rsidP="00FC7B1D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Представяне на проекта, дейности и бюджет</w:t>
            </w:r>
          </w:p>
        </w:tc>
        <w:tc>
          <w:tcPr>
            <w:tcW w:w="995" w:type="dxa"/>
            <w:vAlign w:val="center"/>
          </w:tcPr>
          <w:p w:rsidR="003D5258" w:rsidRPr="00927030" w:rsidRDefault="009B3D93" w:rsidP="009B3D9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Да/ Не</w:t>
            </w:r>
            <w:bookmarkStart w:id="0" w:name="_GoBack"/>
            <w:bookmarkEnd w:id="0"/>
          </w:p>
        </w:tc>
      </w:tr>
      <w:tr w:rsidR="009B3D93" w:rsidRPr="00927030" w:rsidTr="001C66BD">
        <w:trPr>
          <w:cantSplit/>
        </w:trPr>
        <w:tc>
          <w:tcPr>
            <w:tcW w:w="11372" w:type="dxa"/>
            <w:gridSpan w:val="4"/>
            <w:shd w:val="clear" w:color="auto" w:fill="F2F2F2"/>
            <w:vAlign w:val="center"/>
          </w:tcPr>
          <w:p w:rsidR="00564C04" w:rsidRPr="00927030" w:rsidRDefault="00564C04" w:rsidP="00564C04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На количествена оценка по критериите по-долу подлежат само проекти, които отговарят с „да“ на основния и изключващ критерий</w:t>
            </w:r>
          </w:p>
        </w:tc>
      </w:tr>
      <w:tr w:rsidR="0007605F" w:rsidRPr="00927030" w:rsidTr="00652FE2">
        <w:trPr>
          <w:cantSplit/>
          <w:trHeight w:val="293"/>
        </w:trPr>
        <w:tc>
          <w:tcPr>
            <w:tcW w:w="10377" w:type="dxa"/>
            <w:gridSpan w:val="3"/>
            <w:shd w:val="clear" w:color="auto" w:fill="F2F2F2"/>
            <w:vAlign w:val="center"/>
          </w:tcPr>
          <w:p w:rsidR="0007605F" w:rsidRPr="00927030" w:rsidRDefault="0007605F" w:rsidP="00564C04">
            <w:pPr>
              <w:pStyle w:val="MediumShading1-Accent11"/>
              <w:numPr>
                <w:ilvl w:val="0"/>
                <w:numId w:val="15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07605F" w:rsidRPr="00927030" w:rsidRDefault="00170A5C" w:rsidP="00170A5C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 w:rsidR="00E2712B" w:rsidRPr="00927030">
              <w:rPr>
                <w:rFonts w:ascii="SofiaSans" w:hAnsi="SofiaSans" w:cs="Arial"/>
                <w:b/>
                <w:bCs/>
                <w:sz w:val="18"/>
                <w:szCs w:val="18"/>
              </w:rPr>
              <w:t>5</w:t>
            </w:r>
            <w:r w:rsidRPr="00927030">
              <w:rPr>
                <w:rFonts w:ascii="SofiaSans" w:hAnsi="SofiaSans" w:cs="Arial"/>
                <w:b/>
                <w:bCs/>
                <w:sz w:val="18"/>
                <w:szCs w:val="18"/>
              </w:rPr>
              <w:t>0</w:t>
            </w:r>
            <w:r w:rsidR="0007605F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927030" w:rsidTr="00652FE2">
        <w:trPr>
          <w:cantSplit/>
          <w:trHeight w:val="1010"/>
        </w:trPr>
        <w:tc>
          <w:tcPr>
            <w:tcW w:w="4253" w:type="dxa"/>
          </w:tcPr>
          <w:p w:rsidR="0007605F" w:rsidRPr="00927030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направлението </w:t>
            </w: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E2712B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4</w:t>
            </w: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927030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927030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297" w:type="dxa"/>
          </w:tcPr>
          <w:p w:rsidR="0007605F" w:rsidRPr="00927030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 </w:t>
            </w:r>
            <w:r w:rsidR="0007605F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5" w:type="dxa"/>
            <w:vAlign w:val="center"/>
          </w:tcPr>
          <w:p w:rsidR="0007605F" w:rsidRPr="00927030" w:rsidRDefault="007D34CF" w:rsidP="00170A5C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972BF5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2</w:t>
            </w:r>
            <w:r w:rsidR="00E2712B" w:rsidRPr="00927030">
              <w:rPr>
                <w:rFonts w:ascii="SofiaSans" w:hAnsi="SofiaSans" w:cs="Arial"/>
                <w:bCs/>
                <w:sz w:val="18"/>
                <w:szCs w:val="18"/>
              </w:rPr>
              <w:t>0</w:t>
            </w:r>
          </w:p>
        </w:tc>
      </w:tr>
      <w:tr w:rsidR="00652FE2" w:rsidRPr="00927030" w:rsidTr="00652FE2">
        <w:trPr>
          <w:cantSplit/>
          <w:trHeight w:val="1967"/>
        </w:trPr>
        <w:tc>
          <w:tcPr>
            <w:tcW w:w="4253" w:type="dxa"/>
          </w:tcPr>
          <w:p w:rsidR="00652FE2" w:rsidRPr="00927030" w:rsidRDefault="00652FE2" w:rsidP="00E2712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един или повече от приоритетите на </w:t>
            </w:r>
            <w:r w:rsidR="00E2712B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3827" w:type="dxa"/>
          </w:tcPr>
          <w:p w:rsidR="00652FE2" w:rsidRPr="00927030" w:rsidRDefault="00652FE2" w:rsidP="00652F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предвижда  обосновани и ефективни дейности в изпълнение реализация на един или повече от приоритетите на </w:t>
            </w:r>
            <w:r w:rsidR="00E2712B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2297" w:type="dxa"/>
          </w:tcPr>
          <w:p w:rsidR="00652FE2" w:rsidRPr="00927030" w:rsidRDefault="00652FE2" w:rsidP="00652F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Контекст, творческа идейна концепция, цел</w:t>
            </w:r>
            <w:r w:rsidR="00E2712B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, дейности и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резултати, дейности по </w:t>
            </w:r>
            <w:r w:rsidR="00E2712B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проекта, 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целева група</w:t>
            </w:r>
          </w:p>
        </w:tc>
        <w:tc>
          <w:tcPr>
            <w:tcW w:w="995" w:type="dxa"/>
            <w:vAlign w:val="center"/>
          </w:tcPr>
          <w:p w:rsidR="00652FE2" w:rsidRPr="00927030" w:rsidRDefault="00E2712B" w:rsidP="00652FE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652FE2" w:rsidRPr="00927030" w:rsidTr="00652FE2">
        <w:trPr>
          <w:cantSplit/>
          <w:trHeight w:val="1967"/>
        </w:trPr>
        <w:tc>
          <w:tcPr>
            <w:tcW w:w="4253" w:type="dxa"/>
          </w:tcPr>
          <w:p w:rsidR="00652FE2" w:rsidRPr="00927030" w:rsidRDefault="00652FE2" w:rsidP="00E2712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E2712B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приоритет</w:t>
            </w:r>
            <w:r w:rsidR="00E2712B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и/или на </w:t>
            </w:r>
            <w:r w:rsidR="00E2712B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целите на Програмата за 2024</w:t>
            </w: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3827" w:type="dxa"/>
          </w:tcPr>
          <w:p w:rsidR="00652FE2" w:rsidRPr="00927030" w:rsidRDefault="00652FE2" w:rsidP="00652F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предвижда  обосновани и ефективни дейности в изпълнение реализация на специалния приоритет и/или на поне един от</w:t>
            </w:r>
            <w:r w:rsidR="00E2712B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акцентите на Програмата за 2024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2297" w:type="dxa"/>
          </w:tcPr>
          <w:p w:rsidR="00652FE2" w:rsidRPr="00927030" w:rsidRDefault="00652FE2" w:rsidP="00652F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5" w:type="dxa"/>
            <w:vAlign w:val="center"/>
          </w:tcPr>
          <w:p w:rsidR="00652FE2" w:rsidRPr="00927030" w:rsidRDefault="00E2712B" w:rsidP="00652FE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E76D03" w:rsidRPr="00927030" w:rsidTr="00652FE2">
        <w:trPr>
          <w:cantSplit/>
        </w:trPr>
        <w:tc>
          <w:tcPr>
            <w:tcW w:w="4253" w:type="dxa"/>
          </w:tcPr>
          <w:p w:rsidR="00E76D03" w:rsidRPr="00927030" w:rsidDel="008F1A30" w:rsidRDefault="00E76D03" w:rsidP="00801BBC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Предвидено е популяризиране на проекта и подкрепата от СПК</w:t>
            </w:r>
          </w:p>
        </w:tc>
        <w:tc>
          <w:tcPr>
            <w:tcW w:w="3827" w:type="dxa"/>
          </w:tcPr>
          <w:p w:rsidR="00E76D03" w:rsidRPr="00927030" w:rsidDel="00EF6748" w:rsidRDefault="00E76D03" w:rsidP="00801BBC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Предвидено е убедително популяризиране на проекта, което ще осигури видимост на подкрепата от СПК</w:t>
            </w:r>
          </w:p>
        </w:tc>
        <w:tc>
          <w:tcPr>
            <w:tcW w:w="2297" w:type="dxa"/>
          </w:tcPr>
          <w:p w:rsidR="00E76D03" w:rsidRPr="00927030" w:rsidRDefault="00E76D03" w:rsidP="00801BBC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Популяризация на проекта</w:t>
            </w:r>
          </w:p>
        </w:tc>
        <w:tc>
          <w:tcPr>
            <w:tcW w:w="995" w:type="dxa"/>
            <w:vAlign w:val="center"/>
          </w:tcPr>
          <w:p w:rsidR="00E76D03" w:rsidRPr="00927030" w:rsidRDefault="007D34CF" w:rsidP="00170A5C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07605F" w:rsidRPr="00927030" w:rsidTr="00652FE2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927030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927030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297" w:type="dxa"/>
            <w:shd w:val="clear" w:color="auto" w:fill="F2F2F2"/>
            <w:vAlign w:val="center"/>
          </w:tcPr>
          <w:p w:rsidR="0007605F" w:rsidRPr="00927030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07605F" w:rsidRPr="00927030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927030" w:rsidTr="00652FE2">
        <w:trPr>
          <w:cantSplit/>
          <w:trHeight w:val="281"/>
        </w:trPr>
        <w:tc>
          <w:tcPr>
            <w:tcW w:w="10377" w:type="dxa"/>
            <w:gridSpan w:val="3"/>
            <w:shd w:val="clear" w:color="auto" w:fill="F2F2F2"/>
            <w:vAlign w:val="center"/>
          </w:tcPr>
          <w:p w:rsidR="0007605F" w:rsidRPr="00927030" w:rsidRDefault="0007605F" w:rsidP="00E76D03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07605F" w:rsidRPr="00927030" w:rsidRDefault="0007605F" w:rsidP="00170A5C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 w:rsidR="00170A5C" w:rsidRPr="00927030">
              <w:rPr>
                <w:rFonts w:ascii="SofiaSans" w:hAnsi="SofiaSans" w:cs="Arial"/>
                <w:b/>
                <w:bCs/>
                <w:sz w:val="18"/>
                <w:szCs w:val="18"/>
              </w:rPr>
              <w:t>30</w:t>
            </w: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927030" w:rsidTr="00652FE2">
        <w:trPr>
          <w:cantSplit/>
        </w:trPr>
        <w:tc>
          <w:tcPr>
            <w:tcW w:w="4253" w:type="dxa"/>
          </w:tcPr>
          <w:p w:rsidR="0007605F" w:rsidRPr="00927030" w:rsidRDefault="00B37C5C" w:rsidP="00F75D6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</w:t>
            </w:r>
            <w:r w:rsidR="00F75D6C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роектът е ясно и цялостно представен</w:t>
            </w:r>
          </w:p>
        </w:tc>
        <w:tc>
          <w:tcPr>
            <w:tcW w:w="3827" w:type="dxa"/>
          </w:tcPr>
          <w:p w:rsidR="0007605F" w:rsidRPr="00927030" w:rsidRDefault="00E76D03" w:rsidP="006F7E5A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Представен е цялостно проекта,</w:t>
            </w:r>
            <w:r w:rsidR="00253E09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когато е приложимо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ясно</w:t>
            </w:r>
            <w:r w:rsidR="00253E09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и разпознаваемо 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са</w:t>
            </w:r>
            <w:r w:rsidR="006F7E5A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представени </w:t>
            </w:r>
            <w:r w:rsidR="00253E09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дейностите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на кандидата и н</w:t>
            </w:r>
            <w:r w:rsidR="00253E09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еговата роля в </w:t>
            </w:r>
            <w:r w:rsidR="006F7E5A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общата реализация</w:t>
            </w:r>
            <w:r w:rsidR="00253E09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297" w:type="dxa"/>
          </w:tcPr>
          <w:p w:rsidR="0007605F" w:rsidRPr="00927030" w:rsidRDefault="006F7E5A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Идейна концепция, представяне на проекта, цели, дейности</w:t>
            </w:r>
            <w:r w:rsidR="0007605F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07605F" w:rsidRPr="00927030" w:rsidRDefault="0007605F" w:rsidP="00170A5C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2712B" w:rsidRPr="00927030">
              <w:rPr>
                <w:rFonts w:ascii="SofiaSans" w:hAnsi="SofiaSans" w:cs="Arial"/>
                <w:bCs/>
                <w:sz w:val="18"/>
                <w:szCs w:val="18"/>
              </w:rPr>
              <w:t>10</w:t>
            </w:r>
          </w:p>
        </w:tc>
      </w:tr>
      <w:tr w:rsidR="0007605F" w:rsidRPr="00927030" w:rsidTr="00652FE2">
        <w:trPr>
          <w:cantSplit/>
        </w:trPr>
        <w:tc>
          <w:tcPr>
            <w:tcW w:w="4253" w:type="dxa"/>
          </w:tcPr>
          <w:p w:rsidR="0007605F" w:rsidRPr="00927030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lastRenderedPageBreak/>
              <w:t>Проектът е изпълним.</w:t>
            </w:r>
          </w:p>
        </w:tc>
        <w:tc>
          <w:tcPr>
            <w:tcW w:w="3827" w:type="dxa"/>
          </w:tcPr>
          <w:p w:rsidR="0007605F" w:rsidRPr="0092703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i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297" w:type="dxa"/>
          </w:tcPr>
          <w:p w:rsidR="0007605F" w:rsidRPr="00927030" w:rsidRDefault="006F7E5A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Идейна концепция, представяне на проекта, цели, дейности</w:t>
            </w:r>
          </w:p>
        </w:tc>
        <w:tc>
          <w:tcPr>
            <w:tcW w:w="995" w:type="dxa"/>
            <w:vAlign w:val="center"/>
          </w:tcPr>
          <w:p w:rsidR="0007605F" w:rsidRPr="00927030" w:rsidRDefault="00E2712B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07605F" w:rsidRPr="00927030" w:rsidTr="00652FE2">
        <w:trPr>
          <w:cantSplit/>
        </w:trPr>
        <w:tc>
          <w:tcPr>
            <w:tcW w:w="4253" w:type="dxa"/>
          </w:tcPr>
          <w:p w:rsidR="0007605F" w:rsidRPr="00927030" w:rsidRDefault="00C833B8" w:rsidP="00170A5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и бюджетът се отнасят </w:t>
            </w:r>
            <w:r w:rsidR="00253E09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за</w:t>
            </w:r>
            <w:r w:rsidR="009D6F7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2024</w:t>
            </w: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3827" w:type="dxa"/>
          </w:tcPr>
          <w:p w:rsidR="0007605F" w:rsidRPr="00927030" w:rsidRDefault="00C833B8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Представените дейности и </w:t>
            </w:r>
            <w:r w:rsidR="00E6326E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обвързаният с тях бюджет ясно и </w:t>
            </w:r>
            <w:r w:rsidR="009D6F7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проследимо се отнасят към 2024</w:t>
            </w:r>
            <w:r w:rsidR="00E6326E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г. и ще бъдат реализирани в рамките на срока на програмата.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297" w:type="dxa"/>
          </w:tcPr>
          <w:p w:rsidR="0007605F" w:rsidRPr="00927030" w:rsidRDefault="0007605F" w:rsidP="006161A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Дейности, график на дейностите, бюджет.</w:t>
            </w:r>
          </w:p>
        </w:tc>
        <w:tc>
          <w:tcPr>
            <w:tcW w:w="995" w:type="dxa"/>
            <w:vAlign w:val="center"/>
          </w:tcPr>
          <w:p w:rsidR="0007605F" w:rsidRPr="00927030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3A0159" w:rsidRPr="00927030" w:rsidTr="00652FE2">
        <w:trPr>
          <w:cantSplit/>
        </w:trPr>
        <w:tc>
          <w:tcPr>
            <w:tcW w:w="4253" w:type="dxa"/>
          </w:tcPr>
          <w:p w:rsidR="003A0159" w:rsidRPr="00927030" w:rsidRDefault="003A0159" w:rsidP="006511E7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3A0159" w:rsidRPr="00927030" w:rsidRDefault="003A0159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297" w:type="dxa"/>
          </w:tcPr>
          <w:p w:rsidR="003A0159" w:rsidRPr="00927030" w:rsidRDefault="003A0159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5" w:type="dxa"/>
            <w:vAlign w:val="center"/>
          </w:tcPr>
          <w:p w:rsidR="003A0159" w:rsidRPr="00927030" w:rsidRDefault="003A0159" w:rsidP="003A0159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A0159" w:rsidRPr="00927030" w:rsidTr="00652FE2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A0159" w:rsidRPr="00927030" w:rsidRDefault="003A0159" w:rsidP="003A0159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A0159" w:rsidRPr="00927030" w:rsidRDefault="003A0159" w:rsidP="003A0159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297" w:type="dxa"/>
            <w:shd w:val="clear" w:color="auto" w:fill="F2F2F2"/>
            <w:vAlign w:val="center"/>
          </w:tcPr>
          <w:p w:rsidR="003A0159" w:rsidRPr="00927030" w:rsidRDefault="003A0159" w:rsidP="003A0159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3A0159" w:rsidRPr="00927030" w:rsidRDefault="003A0159" w:rsidP="003A0159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A0159" w:rsidRPr="00927030" w:rsidTr="00652FE2">
        <w:trPr>
          <w:cantSplit/>
          <w:trHeight w:val="361"/>
        </w:trPr>
        <w:tc>
          <w:tcPr>
            <w:tcW w:w="10377" w:type="dxa"/>
            <w:gridSpan w:val="3"/>
            <w:shd w:val="clear" w:color="auto" w:fill="F2F2F2"/>
            <w:vAlign w:val="center"/>
          </w:tcPr>
          <w:p w:rsidR="003A0159" w:rsidRPr="00927030" w:rsidRDefault="003A0159" w:rsidP="00104418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3A0159" w:rsidRPr="00927030" w:rsidRDefault="00E2712B" w:rsidP="003A0159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2</w:t>
            </w:r>
            <w:r w:rsidR="003A0159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 т.</w:t>
            </w:r>
          </w:p>
        </w:tc>
      </w:tr>
      <w:tr w:rsidR="003A0159" w:rsidRPr="00927030" w:rsidTr="00652FE2">
        <w:trPr>
          <w:cantSplit/>
        </w:trPr>
        <w:tc>
          <w:tcPr>
            <w:tcW w:w="4253" w:type="dxa"/>
          </w:tcPr>
          <w:p w:rsidR="003A0159" w:rsidRPr="00927030" w:rsidRDefault="003A0159" w:rsidP="00F66BE1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1. </w:t>
            </w:r>
            <w:r w:rsidR="006511E7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</w:t>
            </w:r>
            <w:r w:rsidR="00F66BE1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редставен е цялостния бюджет на проекта</w:t>
            </w:r>
          </w:p>
        </w:tc>
        <w:tc>
          <w:tcPr>
            <w:tcW w:w="3827" w:type="dxa"/>
          </w:tcPr>
          <w:p w:rsidR="003A0159" w:rsidRPr="00927030" w:rsidRDefault="00F66BE1" w:rsidP="0076745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Представен е цялост</w:t>
            </w:r>
            <w:r w:rsidR="006511E7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ния бюджет на проекта и 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в </w:t>
            </w:r>
            <w:r w:rsidR="006511E7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него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ясно се вижда </w:t>
            </w:r>
            <w:r w:rsidR="006511E7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размера на общото отпуснато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финансиране </w:t>
            </w:r>
            <w:r w:rsidR="00767457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 когато е приложимо -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частта,</w:t>
            </w:r>
            <w:r w:rsidR="00767457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коя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то се отнася до дейностите на кандидата</w:t>
            </w:r>
            <w:r w:rsidR="00767457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297" w:type="dxa"/>
          </w:tcPr>
          <w:p w:rsidR="003A0159" w:rsidRPr="00927030" w:rsidRDefault="003A0159" w:rsidP="0076745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Бюджет на проекта, </w:t>
            </w:r>
            <w:r w:rsidR="00767457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приложения</w:t>
            </w:r>
          </w:p>
        </w:tc>
        <w:tc>
          <w:tcPr>
            <w:tcW w:w="995" w:type="dxa"/>
            <w:vAlign w:val="center"/>
          </w:tcPr>
          <w:p w:rsidR="003A0159" w:rsidRPr="00927030" w:rsidRDefault="003A0159" w:rsidP="00CF3055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972BF5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767457" w:rsidRPr="00927030" w:rsidTr="00652FE2">
        <w:trPr>
          <w:cantSplit/>
        </w:trPr>
        <w:tc>
          <w:tcPr>
            <w:tcW w:w="4253" w:type="dxa"/>
          </w:tcPr>
          <w:p w:rsidR="00767457" w:rsidRPr="00927030" w:rsidRDefault="00767457" w:rsidP="00CF3055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2. </w:t>
            </w:r>
            <w:r w:rsidR="00CF3055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Ясно проследим </w:t>
            </w: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е размер</w:t>
            </w:r>
            <w:r w:rsidR="00CF3055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ът</w:t>
            </w: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на собствения принос на кандидата</w:t>
            </w:r>
          </w:p>
        </w:tc>
        <w:tc>
          <w:tcPr>
            <w:tcW w:w="3827" w:type="dxa"/>
          </w:tcPr>
          <w:p w:rsidR="00767457" w:rsidRPr="00927030" w:rsidRDefault="00767457" w:rsidP="004A2BAB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Кандидатът е представим </w:t>
            </w:r>
            <w:r w:rsidR="004A2BAB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общия бюджет на проекта, в който е налице </w:t>
            </w: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информация за размера на собствения му принос по проекта</w:t>
            </w:r>
            <w:r w:rsidR="004A2BAB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297" w:type="dxa"/>
          </w:tcPr>
          <w:p w:rsidR="00767457" w:rsidRPr="00927030" w:rsidRDefault="00767457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Бюджет на проекта, приложения</w:t>
            </w:r>
          </w:p>
        </w:tc>
        <w:tc>
          <w:tcPr>
            <w:tcW w:w="995" w:type="dxa"/>
            <w:vAlign w:val="center"/>
          </w:tcPr>
          <w:p w:rsidR="00767457" w:rsidRPr="00927030" w:rsidRDefault="00CF3055" w:rsidP="003A0159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972BF5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3A0159" w:rsidRPr="00927030" w:rsidTr="00652FE2">
        <w:trPr>
          <w:cantSplit/>
        </w:trPr>
        <w:tc>
          <w:tcPr>
            <w:tcW w:w="4253" w:type="dxa"/>
          </w:tcPr>
          <w:p w:rsidR="003A0159" w:rsidRPr="00927030" w:rsidRDefault="004A2BAB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3</w:t>
            </w:r>
            <w:r w:rsidR="003A0159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. Предвидените раз</w:t>
            </w:r>
            <w:r w:rsidR="006511E7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ходи </w:t>
            </w: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и исканото финансиране </w:t>
            </w:r>
            <w:r w:rsidR="006511E7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са необходими и о</w:t>
            </w:r>
            <w:r w:rsidR="00E2712B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босновани към дейностите за 2024</w:t>
            </w:r>
            <w:r w:rsidR="006511E7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3827" w:type="dxa"/>
          </w:tcPr>
          <w:p w:rsidR="003A0159" w:rsidRPr="00927030" w:rsidRDefault="003A0159" w:rsidP="006511E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разходи са обосновани за реализиране на дейностите </w:t>
            </w:r>
            <w:r w:rsidR="00E2712B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за 2024</w:t>
            </w:r>
            <w:r w:rsidR="006511E7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г. </w:t>
            </w:r>
          </w:p>
        </w:tc>
        <w:tc>
          <w:tcPr>
            <w:tcW w:w="2297" w:type="dxa"/>
          </w:tcPr>
          <w:p w:rsidR="003A0159" w:rsidRPr="00927030" w:rsidRDefault="003A0159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5" w:type="dxa"/>
            <w:vAlign w:val="center"/>
          </w:tcPr>
          <w:p w:rsidR="003A0159" w:rsidRPr="00927030" w:rsidRDefault="003A0159" w:rsidP="003A0159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972BF5" w:rsidRPr="0092703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3A0159" w:rsidRPr="00927030" w:rsidTr="00652FE2">
        <w:trPr>
          <w:cantSplit/>
        </w:trPr>
        <w:tc>
          <w:tcPr>
            <w:tcW w:w="4253" w:type="dxa"/>
          </w:tcPr>
          <w:p w:rsidR="003A0159" w:rsidRPr="00927030" w:rsidRDefault="006370CB" w:rsidP="006370CB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4.</w:t>
            </w:r>
            <w:r w:rsidR="003A0159"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Стойностите в бюджета са реалистични.</w:t>
            </w:r>
          </w:p>
        </w:tc>
        <w:tc>
          <w:tcPr>
            <w:tcW w:w="3827" w:type="dxa"/>
          </w:tcPr>
          <w:p w:rsidR="003A0159" w:rsidRPr="00927030" w:rsidRDefault="003A0159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297" w:type="dxa"/>
          </w:tcPr>
          <w:p w:rsidR="003A0159" w:rsidRPr="00927030" w:rsidRDefault="003A0159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5" w:type="dxa"/>
            <w:vAlign w:val="center"/>
          </w:tcPr>
          <w:p w:rsidR="003A0159" w:rsidRPr="00927030" w:rsidRDefault="009D6F70" w:rsidP="00972BF5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>
              <w:rPr>
                <w:rFonts w:ascii="SofiaSans" w:hAnsi="SofiaSans" w:cs="Arial"/>
                <w:sz w:val="18"/>
                <w:szCs w:val="18"/>
                <w:lang w:val="bg-BG"/>
              </w:rPr>
              <w:t>0</w:t>
            </w:r>
            <w:r w:rsidR="00CF3055"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-</w:t>
            </w:r>
            <w:r w:rsidR="00972BF5"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5</w:t>
            </w:r>
          </w:p>
        </w:tc>
      </w:tr>
    </w:tbl>
    <w:p w:rsidR="0007605F" w:rsidRPr="00927030" w:rsidRDefault="0007605F" w:rsidP="002D7CE2">
      <w:pPr>
        <w:pStyle w:val="MediumShading1-Accent11"/>
        <w:jc w:val="both"/>
        <w:rPr>
          <w:rFonts w:ascii="SofiaSans" w:hAnsi="SofiaSans"/>
          <w:sz w:val="24"/>
          <w:szCs w:val="24"/>
          <w:lang w:val="bg-BG"/>
        </w:rPr>
      </w:pPr>
    </w:p>
    <w:p w:rsidR="0007605F" w:rsidRPr="00927030" w:rsidRDefault="0007605F" w:rsidP="002D7CE2">
      <w:pPr>
        <w:pStyle w:val="MediumShading1-Accent11"/>
        <w:ind w:left="-1134"/>
        <w:jc w:val="both"/>
        <w:rPr>
          <w:rFonts w:ascii="SofiaSans" w:hAnsi="SofiaSans" w:cs="Arial"/>
          <w:b/>
          <w:lang w:val="bg-BG"/>
        </w:rPr>
      </w:pPr>
      <w:r w:rsidRPr="00927030">
        <w:rPr>
          <w:rFonts w:ascii="SofiaSans" w:hAnsi="SofiaSans" w:cs="Arial"/>
          <w:b/>
          <w:lang w:val="bg-BG"/>
        </w:rPr>
        <w:t>ПОДЛЕЖИ НА ОЦЕНКА ОТ ТЕХНИЧЕСКАТА КОМИСИЯ:</w:t>
      </w:r>
    </w:p>
    <w:tbl>
      <w:tblPr>
        <w:tblW w:w="1136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9"/>
        <w:gridCol w:w="850"/>
        <w:gridCol w:w="1560"/>
      </w:tblGrid>
      <w:tr w:rsidR="0007605F" w:rsidRPr="00927030" w:rsidTr="001C66BD">
        <w:tc>
          <w:tcPr>
            <w:tcW w:w="8959" w:type="dxa"/>
            <w:shd w:val="clear" w:color="auto" w:fill="F2F2F2"/>
          </w:tcPr>
          <w:p w:rsidR="0007605F" w:rsidRPr="00927030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927030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927030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927030" w:rsidTr="001C66BD">
        <w:tc>
          <w:tcPr>
            <w:tcW w:w="8959" w:type="dxa"/>
          </w:tcPr>
          <w:p w:rsidR="0007605F" w:rsidRPr="0092703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07605F" w:rsidRPr="0092703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92703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927030" w:rsidTr="001C66BD">
        <w:tc>
          <w:tcPr>
            <w:tcW w:w="8959" w:type="dxa"/>
          </w:tcPr>
          <w:p w:rsidR="0007605F" w:rsidRPr="0092703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92703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92703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1C66BD" w:rsidRPr="00927030" w:rsidTr="001C66BD">
        <w:tc>
          <w:tcPr>
            <w:tcW w:w="8959" w:type="dxa"/>
          </w:tcPr>
          <w:p w:rsidR="001C66BD" w:rsidRPr="00927030" w:rsidRDefault="001C66BD" w:rsidP="001C66B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Представен общ бюджет на проекта, одобрен за финансиране по Програма  "Творческа Европа" или други международни програми.</w:t>
            </w:r>
          </w:p>
        </w:tc>
        <w:tc>
          <w:tcPr>
            <w:tcW w:w="850" w:type="dxa"/>
            <w:vAlign w:val="center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1C66BD" w:rsidRPr="00927030" w:rsidTr="001C66BD">
        <w:tc>
          <w:tcPr>
            <w:tcW w:w="8959" w:type="dxa"/>
          </w:tcPr>
          <w:p w:rsidR="001C66BD" w:rsidRPr="00927030" w:rsidRDefault="001C66BD" w:rsidP="001C66B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Актуално състояние</w:t>
            </w:r>
            <w:r w:rsidRPr="00927030">
              <w:rPr>
                <w:rFonts w:ascii="SofiaSans" w:hAnsi="SofiaSans" w:cs="Arial"/>
                <w:sz w:val="18"/>
                <w:szCs w:val="18"/>
              </w:rPr>
              <w:t xml:space="preserve"> </w:t>
            </w: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1C66BD" w:rsidRPr="00927030" w:rsidTr="001C66BD">
        <w:tc>
          <w:tcPr>
            <w:tcW w:w="8959" w:type="dxa"/>
          </w:tcPr>
          <w:p w:rsidR="001C66BD" w:rsidRPr="00927030" w:rsidRDefault="001C66BD" w:rsidP="001C66B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1C66BD" w:rsidRPr="00927030" w:rsidTr="001C66BD">
        <w:tc>
          <w:tcPr>
            <w:tcW w:w="8959" w:type="dxa"/>
          </w:tcPr>
          <w:p w:rsidR="001C66BD" w:rsidRPr="00927030" w:rsidRDefault="001C66BD" w:rsidP="001C66B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Документ доказващ отпуснатото международно финансиране по проекта </w:t>
            </w:r>
          </w:p>
        </w:tc>
        <w:tc>
          <w:tcPr>
            <w:tcW w:w="850" w:type="dxa"/>
            <w:vAlign w:val="center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1C66BD" w:rsidRPr="00927030" w:rsidTr="001C66BD">
        <w:tc>
          <w:tcPr>
            <w:tcW w:w="8959" w:type="dxa"/>
          </w:tcPr>
          <w:p w:rsidR="001C66BD" w:rsidRPr="00927030" w:rsidRDefault="001C66BD" w:rsidP="001C66BD">
            <w:pPr>
              <w:pStyle w:val="MediumShading1-Accent11"/>
              <w:numPr>
                <w:ilvl w:val="0"/>
                <w:numId w:val="1"/>
              </w:numPr>
              <w:ind w:left="206" w:hanging="284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  <w:vAlign w:val="center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1C66BD" w:rsidRPr="00927030" w:rsidTr="001C66BD">
        <w:tc>
          <w:tcPr>
            <w:tcW w:w="8959" w:type="dxa"/>
          </w:tcPr>
          <w:p w:rsidR="001C66BD" w:rsidRPr="00927030" w:rsidRDefault="001C66BD" w:rsidP="001C66B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(– ако е приложимо </w:t>
            </w:r>
          </w:p>
        </w:tc>
        <w:tc>
          <w:tcPr>
            <w:tcW w:w="850" w:type="dxa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1C66BD" w:rsidRPr="00927030" w:rsidTr="001C66BD">
        <w:tc>
          <w:tcPr>
            <w:tcW w:w="8959" w:type="dxa"/>
          </w:tcPr>
          <w:p w:rsidR="001C66BD" w:rsidRPr="00927030" w:rsidRDefault="001C66BD" w:rsidP="001C66B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20"/>
                <w:szCs w:val="20"/>
                <w:lang w:val="bg-BG"/>
              </w:rPr>
              <w:t>Декларация – образец №1</w:t>
            </w:r>
          </w:p>
        </w:tc>
        <w:tc>
          <w:tcPr>
            <w:tcW w:w="850" w:type="dxa"/>
            <w:vAlign w:val="center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1C66BD" w:rsidRPr="00927030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927030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927030" w:rsidRDefault="0007605F" w:rsidP="002D7CE2">
      <w:pPr>
        <w:pStyle w:val="MediumShading1-Accent11"/>
        <w:tabs>
          <w:tab w:val="left" w:pos="284"/>
        </w:tabs>
        <w:rPr>
          <w:rFonts w:ascii="SofiaSans" w:hAnsi="SofiaSans" w:cs="Arial"/>
          <w:b/>
          <w:sz w:val="20"/>
          <w:szCs w:val="20"/>
          <w:lang w:val="bg-BG"/>
        </w:rPr>
      </w:pPr>
    </w:p>
    <w:sectPr w:rsidR="0007605F" w:rsidRPr="00927030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62" w:rsidRDefault="00553E62" w:rsidP="003D3243">
      <w:pPr>
        <w:spacing w:after="0" w:line="240" w:lineRule="auto"/>
      </w:pPr>
      <w:r>
        <w:separator/>
      </w:r>
    </w:p>
  </w:endnote>
  <w:endnote w:type="continuationSeparator" w:id="0">
    <w:p w:rsidR="00553E62" w:rsidRDefault="00553E62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9D6F70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62" w:rsidRDefault="00553E62" w:rsidP="003D3243">
      <w:pPr>
        <w:spacing w:after="0" w:line="240" w:lineRule="auto"/>
      </w:pPr>
      <w:r>
        <w:separator/>
      </w:r>
    </w:p>
  </w:footnote>
  <w:footnote w:type="continuationSeparator" w:id="0">
    <w:p w:rsidR="00553E62" w:rsidRDefault="00553E62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263744">
      <w:fldChar w:fldCharType="begin"/>
    </w:r>
    <w:r w:rsidR="00263744">
      <w:instrText xml:space="preserve"> HYPERLINK "http://sofiaculture.bg/" </w:instrText>
    </w:r>
    <w:r w:rsidR="00263744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r w:rsidRPr="001172C2">
      <w:rPr>
        <w:rStyle w:val="Hyperlink"/>
        <w:rFonts w:ascii="Times New Roman" w:hAnsi="Times New Roman"/>
        <w:sz w:val="20"/>
        <w:szCs w:val="20"/>
      </w:rPr>
      <w:t>bg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263744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43724DE"/>
    <w:multiLevelType w:val="hybridMultilevel"/>
    <w:tmpl w:val="093CAB1E"/>
    <w:lvl w:ilvl="0" w:tplc="9A0686A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A8523D8"/>
    <w:multiLevelType w:val="hybridMultilevel"/>
    <w:tmpl w:val="90FA5DBA"/>
    <w:lvl w:ilvl="0" w:tplc="FD6E0AEE"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56881"/>
    <w:multiLevelType w:val="hybridMultilevel"/>
    <w:tmpl w:val="5E36C83C"/>
    <w:lvl w:ilvl="0" w:tplc="36F6D17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1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4E8B"/>
    <w:rsid w:val="00016C63"/>
    <w:rsid w:val="000258B7"/>
    <w:rsid w:val="00035C45"/>
    <w:rsid w:val="000476E2"/>
    <w:rsid w:val="00047F7B"/>
    <w:rsid w:val="00056135"/>
    <w:rsid w:val="000600D1"/>
    <w:rsid w:val="0006198B"/>
    <w:rsid w:val="0007030B"/>
    <w:rsid w:val="00073F58"/>
    <w:rsid w:val="00074443"/>
    <w:rsid w:val="0007605F"/>
    <w:rsid w:val="00080827"/>
    <w:rsid w:val="000862E6"/>
    <w:rsid w:val="000879BE"/>
    <w:rsid w:val="000945D0"/>
    <w:rsid w:val="000A0ACC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04418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60CF"/>
    <w:rsid w:val="00161885"/>
    <w:rsid w:val="00167BE6"/>
    <w:rsid w:val="00170A5C"/>
    <w:rsid w:val="00181118"/>
    <w:rsid w:val="00182A3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C66BD"/>
    <w:rsid w:val="001D525B"/>
    <w:rsid w:val="001D6C63"/>
    <w:rsid w:val="001E0B5F"/>
    <w:rsid w:val="001E0C0F"/>
    <w:rsid w:val="001E7935"/>
    <w:rsid w:val="00201906"/>
    <w:rsid w:val="002028A2"/>
    <w:rsid w:val="002060A3"/>
    <w:rsid w:val="00217AC3"/>
    <w:rsid w:val="00217F56"/>
    <w:rsid w:val="00225F9B"/>
    <w:rsid w:val="00227165"/>
    <w:rsid w:val="00230FCB"/>
    <w:rsid w:val="002339F6"/>
    <w:rsid w:val="00235780"/>
    <w:rsid w:val="00236056"/>
    <w:rsid w:val="00253E09"/>
    <w:rsid w:val="002544D8"/>
    <w:rsid w:val="00263744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4A94"/>
    <w:rsid w:val="00307CB8"/>
    <w:rsid w:val="00312D27"/>
    <w:rsid w:val="0031538F"/>
    <w:rsid w:val="00331003"/>
    <w:rsid w:val="00335300"/>
    <w:rsid w:val="00336727"/>
    <w:rsid w:val="00343C40"/>
    <w:rsid w:val="00346937"/>
    <w:rsid w:val="0035054D"/>
    <w:rsid w:val="00350780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0159"/>
    <w:rsid w:val="003A2B6C"/>
    <w:rsid w:val="003A2B85"/>
    <w:rsid w:val="003A5BDC"/>
    <w:rsid w:val="003D3243"/>
    <w:rsid w:val="003D5258"/>
    <w:rsid w:val="003E0AB1"/>
    <w:rsid w:val="003F098A"/>
    <w:rsid w:val="003F26F1"/>
    <w:rsid w:val="004111FB"/>
    <w:rsid w:val="00412577"/>
    <w:rsid w:val="00417146"/>
    <w:rsid w:val="0042151B"/>
    <w:rsid w:val="00421A0B"/>
    <w:rsid w:val="0043014C"/>
    <w:rsid w:val="00431052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A2BAB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3E62"/>
    <w:rsid w:val="0055452F"/>
    <w:rsid w:val="00554F87"/>
    <w:rsid w:val="00561E4C"/>
    <w:rsid w:val="00564C04"/>
    <w:rsid w:val="00575962"/>
    <w:rsid w:val="00576013"/>
    <w:rsid w:val="00582B8F"/>
    <w:rsid w:val="0059404B"/>
    <w:rsid w:val="005A16BB"/>
    <w:rsid w:val="005A195C"/>
    <w:rsid w:val="005A354C"/>
    <w:rsid w:val="005A424E"/>
    <w:rsid w:val="005A4855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5F2DD5"/>
    <w:rsid w:val="00602136"/>
    <w:rsid w:val="00604D20"/>
    <w:rsid w:val="006110C6"/>
    <w:rsid w:val="00611F95"/>
    <w:rsid w:val="0061428E"/>
    <w:rsid w:val="006161A7"/>
    <w:rsid w:val="00625271"/>
    <w:rsid w:val="006314CA"/>
    <w:rsid w:val="006370CB"/>
    <w:rsid w:val="00641E0B"/>
    <w:rsid w:val="00646E6B"/>
    <w:rsid w:val="006511E7"/>
    <w:rsid w:val="00652FE2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EAE"/>
    <w:rsid w:val="00695CAF"/>
    <w:rsid w:val="006A1B09"/>
    <w:rsid w:val="006A5196"/>
    <w:rsid w:val="006B1D11"/>
    <w:rsid w:val="006B38EE"/>
    <w:rsid w:val="006B6CEE"/>
    <w:rsid w:val="006C1A1B"/>
    <w:rsid w:val="006C324D"/>
    <w:rsid w:val="006C3417"/>
    <w:rsid w:val="006C5252"/>
    <w:rsid w:val="006D2DA0"/>
    <w:rsid w:val="006D535A"/>
    <w:rsid w:val="006D5C82"/>
    <w:rsid w:val="006E3C00"/>
    <w:rsid w:val="006E55F9"/>
    <w:rsid w:val="006F1470"/>
    <w:rsid w:val="006F244A"/>
    <w:rsid w:val="006F351D"/>
    <w:rsid w:val="006F7E5A"/>
    <w:rsid w:val="007441CA"/>
    <w:rsid w:val="00746DE8"/>
    <w:rsid w:val="00753EA8"/>
    <w:rsid w:val="0075521A"/>
    <w:rsid w:val="00755C8F"/>
    <w:rsid w:val="007579DC"/>
    <w:rsid w:val="00767457"/>
    <w:rsid w:val="00773AE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34CF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F9C"/>
    <w:rsid w:val="00806DE7"/>
    <w:rsid w:val="008075DF"/>
    <w:rsid w:val="008108B5"/>
    <w:rsid w:val="00812398"/>
    <w:rsid w:val="00820C41"/>
    <w:rsid w:val="00832856"/>
    <w:rsid w:val="00834151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9068BD"/>
    <w:rsid w:val="0091134C"/>
    <w:rsid w:val="00915860"/>
    <w:rsid w:val="0091592B"/>
    <w:rsid w:val="00922885"/>
    <w:rsid w:val="009267B2"/>
    <w:rsid w:val="00927030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BF5"/>
    <w:rsid w:val="00972EEA"/>
    <w:rsid w:val="00974841"/>
    <w:rsid w:val="0099138C"/>
    <w:rsid w:val="00991CC4"/>
    <w:rsid w:val="009A2DB2"/>
    <w:rsid w:val="009A3DF3"/>
    <w:rsid w:val="009B3B5C"/>
    <w:rsid w:val="009B3D93"/>
    <w:rsid w:val="009B6781"/>
    <w:rsid w:val="009B6896"/>
    <w:rsid w:val="009B70CC"/>
    <w:rsid w:val="009C03BE"/>
    <w:rsid w:val="009C6B7E"/>
    <w:rsid w:val="009C77FA"/>
    <w:rsid w:val="009D0658"/>
    <w:rsid w:val="009D22DD"/>
    <w:rsid w:val="009D6F70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9F7F8F"/>
    <w:rsid w:val="00A00B1A"/>
    <w:rsid w:val="00A00F14"/>
    <w:rsid w:val="00A04E45"/>
    <w:rsid w:val="00A163B9"/>
    <w:rsid w:val="00A204AE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37C5C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667CD"/>
    <w:rsid w:val="00C7307B"/>
    <w:rsid w:val="00C732B3"/>
    <w:rsid w:val="00C77CE6"/>
    <w:rsid w:val="00C80835"/>
    <w:rsid w:val="00C81875"/>
    <w:rsid w:val="00C833B8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C006B"/>
    <w:rsid w:val="00CD0F30"/>
    <w:rsid w:val="00CD15AD"/>
    <w:rsid w:val="00CD4835"/>
    <w:rsid w:val="00CD756B"/>
    <w:rsid w:val="00CE1886"/>
    <w:rsid w:val="00CE197D"/>
    <w:rsid w:val="00CE4C5F"/>
    <w:rsid w:val="00CE5AF3"/>
    <w:rsid w:val="00CF3055"/>
    <w:rsid w:val="00CF45EB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0029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5F63"/>
    <w:rsid w:val="00E2633F"/>
    <w:rsid w:val="00E26719"/>
    <w:rsid w:val="00E2712B"/>
    <w:rsid w:val="00E34E21"/>
    <w:rsid w:val="00E40FD1"/>
    <w:rsid w:val="00E463CE"/>
    <w:rsid w:val="00E55404"/>
    <w:rsid w:val="00E56D33"/>
    <w:rsid w:val="00E62239"/>
    <w:rsid w:val="00E63015"/>
    <w:rsid w:val="00E6326E"/>
    <w:rsid w:val="00E760F0"/>
    <w:rsid w:val="00E76D03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EF6748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43DF3"/>
    <w:rsid w:val="00F509AF"/>
    <w:rsid w:val="00F50A22"/>
    <w:rsid w:val="00F50CB9"/>
    <w:rsid w:val="00F61F01"/>
    <w:rsid w:val="00F66BE1"/>
    <w:rsid w:val="00F67B52"/>
    <w:rsid w:val="00F71C75"/>
    <w:rsid w:val="00F720AC"/>
    <w:rsid w:val="00F75D6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4452BE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6</cp:revision>
  <cp:lastPrinted>2016-07-27T08:48:00Z</cp:lastPrinted>
  <dcterms:created xsi:type="dcterms:W3CDTF">2023-10-02T10:38:00Z</dcterms:created>
  <dcterms:modified xsi:type="dcterms:W3CDTF">2023-10-04T14:14:00Z</dcterms:modified>
</cp:coreProperties>
</file>