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68" w:rsidRDefault="0012746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2B7FD6" w:rsidRDefault="00FE363B" w:rsidP="003D3243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2B7FD6">
        <w:rPr>
          <w:rFonts w:ascii="SofiaSans" w:hAnsi="SofiaSans" w:cs="Arial"/>
          <w:b/>
          <w:lang w:val="bg-BG"/>
        </w:rPr>
        <w:t xml:space="preserve">ФОРМУЛЯР ЗА ПРОЕКТ </w:t>
      </w:r>
    </w:p>
    <w:p w:rsidR="00CE575F" w:rsidRPr="002B7FD6" w:rsidRDefault="00CE575F" w:rsidP="00CE575F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2B7FD6">
        <w:rPr>
          <w:rFonts w:ascii="SofiaSans" w:hAnsi="SofiaSans" w:cs="Arial"/>
          <w:b/>
          <w:lang w:val="bg-BG"/>
        </w:rPr>
        <w:t>Направление „</w:t>
      </w:r>
      <w:r w:rsidR="00EA1181">
        <w:rPr>
          <w:rFonts w:ascii="SofiaSans" w:hAnsi="SofiaSans" w:cs="Arial"/>
          <w:b/>
          <w:lang w:val="bg-BG"/>
        </w:rPr>
        <w:t>Международни к</w:t>
      </w:r>
      <w:r w:rsidRPr="002B7FD6">
        <w:rPr>
          <w:rFonts w:ascii="SofiaSans" w:hAnsi="SofiaSans" w:cs="Arial"/>
          <w:b/>
          <w:lang w:val="bg-BG"/>
        </w:rPr>
        <w:t>ул</w:t>
      </w:r>
      <w:r w:rsidR="00EA1181">
        <w:rPr>
          <w:rFonts w:ascii="SofiaSans" w:hAnsi="SofiaSans" w:cs="Arial"/>
          <w:b/>
          <w:lang w:val="bg-BG"/>
        </w:rPr>
        <w:t>турни партньорства</w:t>
      </w:r>
      <w:bookmarkStart w:id="0" w:name="_GoBack"/>
      <w:bookmarkEnd w:id="0"/>
      <w:r w:rsidRPr="002B7FD6">
        <w:rPr>
          <w:rFonts w:ascii="SofiaSans" w:hAnsi="SofiaSans" w:cs="Arial"/>
          <w:b/>
          <w:lang w:val="bg-BG"/>
        </w:rPr>
        <w:t>”</w:t>
      </w:r>
    </w:p>
    <w:p w:rsidR="00FE363B" w:rsidRPr="002B7FD6" w:rsidRDefault="00FE363B" w:rsidP="0076494C">
      <w:pPr>
        <w:pStyle w:val="MediumShading1-Accent11"/>
        <w:jc w:val="center"/>
        <w:rPr>
          <w:rFonts w:ascii="SofiaSans" w:hAnsi="SofiaSans" w:cs="Arial"/>
          <w:b/>
          <w:lang w:val="bg-BG"/>
        </w:rPr>
      </w:pPr>
    </w:p>
    <w:p w:rsidR="00FE363B" w:rsidRPr="002B7FD6" w:rsidRDefault="00FE363B" w:rsidP="0076494C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</w:p>
    <w:p w:rsidR="00FE363B" w:rsidRPr="002B7FD6" w:rsidRDefault="00FE363B" w:rsidP="00D90DAB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2B7FD6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2B7FD6" w:rsidRDefault="00FE363B" w:rsidP="00D90DAB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  <w:r w:rsidRPr="002B7FD6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2B7FD6" w:rsidRDefault="00FE363B" w:rsidP="0090243E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2B7FD6" w:rsidRDefault="00FE363B" w:rsidP="009D1B33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B7FD6" w:rsidRDefault="00FE363B" w:rsidP="001722C5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</w:t>
            </w:r>
            <w:r w:rsidR="00420538" w:rsidRPr="00420538">
              <w:rPr>
                <w:rFonts w:ascii="SofiaSans" w:hAnsi="SofiaSans" w:cs="Arial"/>
                <w:b/>
                <w:sz w:val="20"/>
                <w:szCs w:val="20"/>
              </w:rPr>
              <w:t xml:space="preserve">Проектът трябва да </w:t>
            </w:r>
            <w:proofErr w:type="spellStart"/>
            <w:r w:rsidR="00420538" w:rsidRPr="00420538">
              <w:rPr>
                <w:rFonts w:ascii="SofiaSans" w:hAnsi="SofiaSans" w:cs="Arial"/>
                <w:b/>
                <w:sz w:val="20"/>
                <w:szCs w:val="20"/>
              </w:rPr>
              <w:t>стартира</w:t>
            </w:r>
            <w:proofErr w:type="spellEnd"/>
            <w:r w:rsidR="00420538" w:rsidRPr="00420538">
              <w:rPr>
                <w:rFonts w:ascii="SofiaSans" w:hAnsi="SofiaSans" w:cs="Arial"/>
                <w:b/>
                <w:sz w:val="20"/>
                <w:szCs w:val="20"/>
              </w:rPr>
              <w:t xml:space="preserve"> след 15.02</w:t>
            </w:r>
            <w:r w:rsidR="00420538" w:rsidRPr="00420538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.2024 и да бъде</w:t>
            </w:r>
            <w:r w:rsidR="00420538" w:rsidRPr="00420538">
              <w:rPr>
                <w:rFonts w:ascii="SofiaSans" w:hAnsi="SofiaSans" w:cs="Arial"/>
                <w:b/>
                <w:sz w:val="20"/>
                <w:szCs w:val="20"/>
              </w:rPr>
              <w:t xml:space="preserve"> отчетен до 15.12.2024 г</w:t>
            </w: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.)</w:t>
            </w:r>
          </w:p>
        </w:tc>
        <w:tc>
          <w:tcPr>
            <w:tcW w:w="6379" w:type="dxa"/>
          </w:tcPr>
          <w:p w:rsidR="00FE363B" w:rsidRPr="002B7FD6" w:rsidRDefault="00FE363B" w:rsidP="00205ED4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2B7FD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22283A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FE363B" w:rsidRPr="002B7FD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2B7FD6" w:rsidTr="005B0F4B">
        <w:tc>
          <w:tcPr>
            <w:tcW w:w="5104" w:type="dxa"/>
            <w:shd w:val="clear" w:color="auto" w:fill="F2F2F2"/>
          </w:tcPr>
          <w:p w:rsidR="00FE363B" w:rsidRPr="002B7FD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Размер на </w:t>
            </w:r>
            <w:r w:rsidR="00BD543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международното финансиране, получено по проекта</w:t>
            </w: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:</w:t>
            </w:r>
          </w:p>
          <w:p w:rsidR="00FE363B" w:rsidRPr="002B7FD6" w:rsidRDefault="00272FDC" w:rsidP="00BD543A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(Минимум 60% </w:t>
            </w:r>
            <w:r w:rsidR="00BD543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от общата стойност на проекта</w:t>
            </w:r>
            <w:r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6379" w:type="dxa"/>
          </w:tcPr>
          <w:p w:rsidR="00FE363B" w:rsidRPr="002B7FD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2B7FD6" w:rsidTr="005B0F4B">
        <w:tc>
          <w:tcPr>
            <w:tcW w:w="5104" w:type="dxa"/>
            <w:shd w:val="clear" w:color="auto" w:fill="D9D9D9"/>
          </w:tcPr>
          <w:p w:rsidR="00FE363B" w:rsidRPr="002B7FD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2B7FD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10"/>
                <w:szCs w:val="10"/>
                <w:lang w:val="bg-BG"/>
              </w:rPr>
            </w:pPr>
          </w:p>
        </w:tc>
      </w:tr>
      <w:tr w:rsidR="00FE363B" w:rsidRPr="00DB64D8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Pr="002B7FD6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FE363B" w:rsidRPr="002B7FD6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</w:tcPr>
          <w:p w:rsidR="00FE363B" w:rsidRPr="002B7FD6" w:rsidRDefault="00FE363B" w:rsidP="00580FE2">
            <w:pPr>
              <w:pStyle w:val="MediumShading1-Accent11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Pr="002B7FD6" w:rsidRDefault="00FE363B">
      <w:pPr>
        <w:rPr>
          <w:rFonts w:ascii="SofiaSans" w:hAnsi="SofiaSans"/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2B7FD6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2B7FD6" w:rsidRDefault="00FE363B" w:rsidP="00D90DAB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A141C3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Контекст на проекта (до 25</w:t>
            </w:r>
            <w:r w:rsidR="00FE363B"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0 думи)</w:t>
            </w:r>
          </w:p>
          <w:p w:rsidR="00FE363B" w:rsidRPr="002B7FD6" w:rsidRDefault="00FE363B" w:rsidP="0022283A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DB64D8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</w:t>
            </w: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Кои са важните според вас тенденции в областта, в която работите? 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572CE6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color w:val="auto"/>
                <w:sz w:val="20"/>
                <w:szCs w:val="20"/>
              </w:rPr>
            </w:pPr>
            <w:r w:rsidRPr="002B7FD6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Идейна</w:t>
            </w:r>
            <w:r w:rsidR="00FE363B" w:rsidRPr="002B7FD6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 xml:space="preserve"> концепция и описание на проектния замисъл, във връзка с направлението, в което се кандидатства (до </w:t>
            </w:r>
            <w:r w:rsidR="00E208B6" w:rsidRPr="002B7FD6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3</w:t>
            </w:r>
            <w:r w:rsidR="00FE363B" w:rsidRPr="002B7FD6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00 думи)</w:t>
            </w:r>
          </w:p>
          <w:p w:rsidR="00FE363B" w:rsidRPr="002B7FD6" w:rsidRDefault="00FE363B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2B7FD6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FE363B" w:rsidRPr="002B7FD6" w:rsidRDefault="00FE363B" w:rsidP="0022283A">
            <w:pPr>
              <w:pStyle w:val="Default"/>
              <w:tabs>
                <w:tab w:val="left" w:pos="481"/>
              </w:tabs>
              <w:jc w:val="both"/>
              <w:rPr>
                <w:rFonts w:ascii="SofiaSans" w:hAnsi="SofiaSans" w:cs="Arial"/>
                <w:color w:val="auto"/>
                <w:sz w:val="20"/>
                <w:szCs w:val="20"/>
              </w:rPr>
            </w:pPr>
          </w:p>
        </w:tc>
      </w:tr>
      <w:tr w:rsidR="00E208B6" w:rsidRPr="002B7FD6" w:rsidTr="002548AB">
        <w:trPr>
          <w:cantSplit/>
        </w:trPr>
        <w:tc>
          <w:tcPr>
            <w:tcW w:w="11483" w:type="dxa"/>
          </w:tcPr>
          <w:p w:rsidR="00E208B6" w:rsidRPr="002B7FD6" w:rsidRDefault="00E208B6" w:rsidP="002548A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 w:rsidR="009E548C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Специалните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приоритет</w:t>
            </w:r>
            <w:r w:rsidR="009E548C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и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 w:rsidR="009E548C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4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 w:rsidRPr="00DB64D8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(до 200 думи)</w:t>
            </w:r>
          </w:p>
          <w:p w:rsidR="00D326D6" w:rsidRPr="00D326D6" w:rsidRDefault="005E34D8" w:rsidP="00D326D6">
            <w:pPr>
              <w:pStyle w:val="MediumShading1-Accent11"/>
              <w:numPr>
                <w:ilvl w:val="0"/>
                <w:numId w:val="41"/>
              </w:numPr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r w:rsidRPr="005E34D8">
              <w:rPr>
                <w:rFonts w:ascii="SofiaSans" w:hAnsi="SofiaSans" w:cs="Arial"/>
                <w:bCs/>
                <w:i/>
                <w:sz w:val="20"/>
                <w:szCs w:val="20"/>
              </w:rPr>
              <w:t> 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Специален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фокусът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върху </w:t>
            </w:r>
            <w:r w:rsidR="00D326D6" w:rsidRPr="00D326D6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образованието</w:t>
            </w:r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като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инструмент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развиване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интерес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обучителни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менторства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както и развитие на нови публики. Столична община ще подкрепя инициативи за популяризиране и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изкуствата, така че </w:t>
            </w:r>
            <w:proofErr w:type="spellStart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те</w:t>
            </w:r>
            <w:proofErr w:type="spellEnd"/>
            <w:r w:rsidR="00D326D6"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D326D6" w:rsidRPr="00D326D6" w:rsidRDefault="00D326D6" w:rsidP="00D326D6">
            <w:pPr>
              <w:pStyle w:val="MediumShading1-Accent11"/>
              <w:ind w:left="339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</w:p>
          <w:p w:rsidR="00D326D6" w:rsidRPr="00D326D6" w:rsidRDefault="00D326D6" w:rsidP="00D326D6">
            <w:pPr>
              <w:pStyle w:val="MediumShading1-Accent11"/>
              <w:numPr>
                <w:ilvl w:val="0"/>
                <w:numId w:val="41"/>
              </w:numPr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Вторият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изявата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на </w:t>
            </w:r>
            <w:r w:rsidRPr="00D326D6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младите хора</w:t>
            </w:r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- творци и културни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. Подкрепа за организации, </w:t>
            </w:r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ru-RU"/>
              </w:rPr>
              <w:t>сцени и пространства</w:t>
            </w:r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които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все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още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дават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дебюти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>изяви</w:t>
            </w:r>
            <w:proofErr w:type="spellEnd"/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.  </w:t>
            </w:r>
          </w:p>
          <w:p w:rsidR="00D326D6" w:rsidRPr="00D326D6" w:rsidRDefault="00D326D6" w:rsidP="00D326D6">
            <w:pPr>
              <w:pStyle w:val="MediumShading1-Accent11"/>
              <w:ind w:left="339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</w:p>
          <w:p w:rsidR="00D326D6" w:rsidRPr="00D326D6" w:rsidRDefault="00D326D6" w:rsidP="00D326D6">
            <w:pPr>
              <w:pStyle w:val="MediumShading1-Accent11"/>
              <w:ind w:left="339"/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</w:pPr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D326D6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>поне</w:t>
            </w:r>
            <w:proofErr w:type="spellEnd"/>
            <w:r w:rsidRPr="00D326D6">
              <w:rPr>
                <w:rFonts w:ascii="SofiaSans" w:hAnsi="SofiaSans" w:cs="Arial"/>
                <w:b/>
                <w:bCs/>
                <w:i/>
                <w:iCs/>
                <w:sz w:val="20"/>
                <w:szCs w:val="20"/>
              </w:rPr>
              <w:t xml:space="preserve"> един</w:t>
            </w:r>
            <w:r w:rsidRPr="00D326D6">
              <w:rPr>
                <w:rFonts w:ascii="SofiaSans" w:hAnsi="SofiaSans" w:cs="Arial"/>
                <w:bCs/>
                <w:i/>
                <w:iCs/>
                <w:sz w:val="20"/>
                <w:szCs w:val="20"/>
              </w:rPr>
              <w:t xml:space="preserve"> от тези приоритети. </w:t>
            </w:r>
          </w:p>
          <w:p w:rsidR="00E208B6" w:rsidRPr="002B7FD6" w:rsidRDefault="00E208B6" w:rsidP="002548A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208B6" w:rsidRPr="00DB64D8" w:rsidTr="002548AB">
        <w:trPr>
          <w:cantSplit/>
        </w:trPr>
        <w:tc>
          <w:tcPr>
            <w:tcW w:w="11483" w:type="dxa"/>
          </w:tcPr>
          <w:p w:rsidR="00E208B6" w:rsidRPr="002B7FD6" w:rsidRDefault="00E208B6" w:rsidP="002548A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</w:t>
            </w:r>
            <w:r w:rsidR="004220A3"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привличане на публики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.  (до 200 думи)</w:t>
            </w:r>
          </w:p>
          <w:p w:rsidR="00E208B6" w:rsidRPr="002B7FD6" w:rsidRDefault="00E208B6" w:rsidP="009E548C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bCs/>
                <w:sz w:val="20"/>
                <w:szCs w:val="20"/>
              </w:rPr>
            </w:pPr>
            <w:r w:rsidRPr="002B7FD6">
              <w:rPr>
                <w:rFonts w:ascii="SofiaSans" w:hAnsi="SofiaSans" w:cs="Arial"/>
                <w:bCs/>
                <w:i/>
                <w:color w:val="auto"/>
                <w:sz w:val="20"/>
                <w:szCs w:val="20"/>
              </w:rPr>
              <w:t xml:space="preserve">Посочете какъв подход за привличане на публики и/или развитие на професионалистите предвиждате и как ще го реализирате. </w:t>
            </w:r>
          </w:p>
        </w:tc>
      </w:tr>
      <w:tr w:rsidR="00E208B6" w:rsidRPr="002B7FD6" w:rsidTr="002548AB">
        <w:trPr>
          <w:cantSplit/>
        </w:trPr>
        <w:tc>
          <w:tcPr>
            <w:tcW w:w="11483" w:type="dxa"/>
          </w:tcPr>
          <w:p w:rsidR="00E208B6" w:rsidRPr="002B7FD6" w:rsidRDefault="00E208B6" w:rsidP="002548A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Подход за реализация на дейностите в изпълнение на </w:t>
            </w:r>
            <w:r w:rsidR="009E548C"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целите на Програмата през 2024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г.  (до 200 думи)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DB64D8" w:rsidRPr="007725C6" w:rsidRDefault="00DB64D8" w:rsidP="00DB64D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DB64D8" w:rsidRPr="007725C6" w:rsidRDefault="00DB64D8" w:rsidP="00DB64D8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DB64D8" w:rsidRPr="007725C6" w:rsidRDefault="00DB64D8" w:rsidP="00DB64D8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DB64D8" w:rsidRPr="007725C6" w:rsidRDefault="00DB64D8" w:rsidP="00DB64D8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DB64D8" w:rsidRPr="007725C6" w:rsidRDefault="00DB64D8" w:rsidP="00DB64D8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E208B6" w:rsidRPr="002B7FD6" w:rsidRDefault="00E208B6" w:rsidP="002548A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208B6" w:rsidRPr="002B7FD6" w:rsidTr="002548AB">
        <w:trPr>
          <w:cantSplit/>
        </w:trPr>
        <w:tc>
          <w:tcPr>
            <w:tcW w:w="11483" w:type="dxa"/>
          </w:tcPr>
          <w:p w:rsidR="00E208B6" w:rsidRPr="002B7FD6" w:rsidRDefault="00E208B6" w:rsidP="002548A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hyperlink r:id="rId7" w:tgtFrame="_blank" w:history="1">
              <w:r w:rsidR="004220A3" w:rsidRPr="002B7FD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4220A3" w:rsidRPr="002B7FD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новата</w:t>
              </w:r>
              <w:proofErr w:type="spellEnd"/>
              <w:r w:rsidR="004220A3" w:rsidRPr="002B7FD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4220A3" w:rsidRPr="002B7FD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енергия</w:t>
              </w:r>
              <w:proofErr w:type="spellEnd"/>
              <w:r w:rsidR="004220A3" w:rsidRPr="002B7FD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="004220A3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E208B6" w:rsidRPr="002B7FD6" w:rsidRDefault="00E208B6" w:rsidP="002548AB">
            <w:pPr>
              <w:pStyle w:val="ListParagraph"/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A141C3" w:rsidRPr="00DB64D8" w:rsidTr="00372779">
        <w:trPr>
          <w:cantSplit/>
        </w:trPr>
        <w:tc>
          <w:tcPr>
            <w:tcW w:w="11483" w:type="dxa"/>
          </w:tcPr>
          <w:p w:rsidR="00A141C3" w:rsidRPr="002B7FD6" w:rsidRDefault="00A141C3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Представете проекта, за </w:t>
            </w:r>
            <w:r w:rsidR="007A17DA"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чието съфинансиране 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кандидатствате</w:t>
            </w:r>
            <w:r w:rsidR="00FE0855"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(до 200 думи)</w:t>
            </w:r>
          </w:p>
          <w:p w:rsidR="00A141C3" w:rsidRPr="002B7FD6" w:rsidRDefault="00A141C3" w:rsidP="00A141C3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Опишете името, финансиращата организация, продължителността и дайте кратко резюме.</w:t>
            </w:r>
          </w:p>
          <w:p w:rsidR="00A141C3" w:rsidRPr="002B7FD6" w:rsidRDefault="00A141C3" w:rsidP="00A141C3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E363B" w:rsidRPr="002B7FD6" w:rsidTr="00372779">
        <w:trPr>
          <w:cantSplit/>
        </w:trPr>
        <w:tc>
          <w:tcPr>
            <w:tcW w:w="11483" w:type="dxa"/>
          </w:tcPr>
          <w:p w:rsidR="00FE363B" w:rsidRPr="002B7FD6" w:rsidRDefault="00406EE9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Цели проекта (до 10</w:t>
            </w:r>
            <w:r w:rsidR="00FE363B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0 думи)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="00A141C3" w:rsidRPr="002B7FD6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.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Дейности</w:t>
            </w:r>
            <w:r w:rsidR="000206EB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, места/начин на провеждане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и очаквани резултати (до </w:t>
            </w:r>
            <w:r w:rsidR="00406EE9"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6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00 думи)</w:t>
            </w:r>
          </w:p>
          <w:p w:rsidR="00FE363B" w:rsidRPr="002B7FD6" w:rsidRDefault="00FE363B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Опишете </w:t>
            </w:r>
            <w:r w:rsidR="000206EB"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общите дейности на международния проект, както и конкретно </w:t>
            </w:r>
            <w:r w:rsidR="0020246E"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дейностите</w:t>
            </w:r>
            <w:r w:rsidR="000206EB"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, които се реализират от вас като партньор </w:t>
            </w: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и очакваните резултати</w:t>
            </w:r>
            <w:r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.</w:t>
            </w:r>
            <w:r w:rsidRPr="00DB64D8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</w:t>
            </w:r>
            <w:r w:rsidR="0020246E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Посочете дейн</w:t>
            </w:r>
            <w:r w:rsidR="004220A3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остите, които се отнасят за 2024</w:t>
            </w:r>
            <w:r w:rsidR="0020246E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г. (при многогодишни проекти).</w:t>
            </w:r>
            <w:r w:rsidR="008E5610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Ясно трябва да се види общата част на проекта и дейностите, за които се търси фи</w:t>
            </w:r>
            <w:r w:rsidR="003C73ED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нансиране. Дейностите, за които се търси финансиране </w:t>
            </w:r>
            <w:r w:rsidR="004220A3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могат да се отнасят само за 2024</w:t>
            </w:r>
            <w:r w:rsidR="003C73ED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г.</w:t>
            </w:r>
            <w:r w:rsidR="007A17DA" w:rsidRPr="002B7FD6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>, както и съответно разходите да са обвързани само с тях.</w:t>
            </w:r>
          </w:p>
          <w:p w:rsidR="00481B13" w:rsidRPr="002B7FD6" w:rsidRDefault="00481B13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  <w:p w:rsidR="00481B13" w:rsidRPr="002B7FD6" w:rsidRDefault="00481B13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372779" w:rsidRPr="002B7FD6" w:rsidTr="00372779">
        <w:trPr>
          <w:cantSplit/>
        </w:trPr>
        <w:tc>
          <w:tcPr>
            <w:tcW w:w="11483" w:type="dxa"/>
          </w:tcPr>
          <w:p w:rsidR="00372779" w:rsidRPr="002B7FD6" w:rsidRDefault="00372779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График</w:t>
            </w:r>
          </w:p>
          <w:p w:rsidR="00372779" w:rsidRPr="002B7FD6" w:rsidRDefault="0020246E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Посочете месеците за реализация на </w:t>
            </w:r>
            <w:r w:rsidR="00481B13"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дейности</w:t>
            </w:r>
            <w:r w:rsidR="00D35629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те през  2024</w:t>
            </w: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г.</w:t>
            </w:r>
            <w:r w:rsidR="00481B13"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</w:t>
            </w:r>
          </w:p>
          <w:tbl>
            <w:tblPr>
              <w:tblW w:w="11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435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372779" w:rsidRPr="002B7FD6" w:rsidTr="00372779">
              <w:trPr>
                <w:trHeight w:val="589"/>
              </w:trPr>
              <w:tc>
                <w:tcPr>
                  <w:tcW w:w="3999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372779" w:rsidRPr="002B7FD6" w:rsidRDefault="0020246E" w:rsidP="00372779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hAnsi="SofiaSans"/>
                      <w:b/>
                    </w:rPr>
                  </w:pPr>
                  <w:proofErr w:type="spellStart"/>
                  <w:r w:rsidRPr="002B7FD6">
                    <w:rPr>
                      <w:rFonts w:ascii="SofiaSans" w:hAnsi="SofiaSans"/>
                      <w:b/>
                      <w:lang w:val="bg-BG"/>
                    </w:rPr>
                    <w:t>Клаендарен</w:t>
                  </w:r>
                  <w:proofErr w:type="spellEnd"/>
                  <w:r w:rsidRPr="002B7FD6">
                    <w:rPr>
                      <w:rFonts w:ascii="SofiaSans" w:hAnsi="SofiaSans"/>
                      <w:b/>
                      <w:lang w:val="bg-BG"/>
                    </w:rPr>
                    <w:t xml:space="preserve"> м</w:t>
                  </w:r>
                  <w:proofErr w:type="spellStart"/>
                  <w:r w:rsidR="00372779" w:rsidRPr="002B7FD6">
                    <w:rPr>
                      <w:rFonts w:ascii="SofiaSans" w:hAnsi="SofiaSans"/>
                      <w:b/>
                    </w:rPr>
                    <w:t>есец</w:t>
                  </w:r>
                  <w:proofErr w:type="spellEnd"/>
                </w:p>
                <w:p w:rsidR="00372779" w:rsidRPr="002B7FD6" w:rsidRDefault="00372779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Дейност</w:t>
                  </w:r>
                </w:p>
              </w:tc>
              <w:tc>
                <w:tcPr>
                  <w:tcW w:w="435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I.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72779" w:rsidRPr="002B7FD6" w:rsidRDefault="00372779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2B7FD6">
                    <w:rPr>
                      <w:rFonts w:ascii="SofiaSans" w:hAnsi="SofiaSans"/>
                      <w:b/>
                    </w:rPr>
                    <w:t>XII.</w:t>
                  </w:r>
                </w:p>
              </w:tc>
            </w:tr>
            <w:tr w:rsidR="00372779" w:rsidRPr="002B7FD6" w:rsidTr="00372779">
              <w:trPr>
                <w:trHeight w:val="556"/>
              </w:trPr>
              <w:tc>
                <w:tcPr>
                  <w:tcW w:w="3999" w:type="dxa"/>
                  <w:shd w:val="clear" w:color="auto" w:fill="auto"/>
                </w:tcPr>
                <w:p w:rsidR="00372779" w:rsidRPr="002B7FD6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372779" w:rsidRPr="002B7FD6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2B7FD6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372779" w:rsidRPr="002B7FD6" w:rsidTr="00372779">
              <w:trPr>
                <w:trHeight w:val="556"/>
              </w:trPr>
              <w:tc>
                <w:tcPr>
                  <w:tcW w:w="399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372779" w:rsidRPr="002B7FD6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2B7FD6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372779" w:rsidRPr="002B7FD6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2B7FD6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2B7FD6" w:rsidRDefault="00372779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</w:tbl>
          <w:p w:rsidR="00372779" w:rsidRPr="002B7FD6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2B7FD6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2B7FD6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44972" w:rsidRPr="00DB64D8" w:rsidTr="006E2825">
        <w:trPr>
          <w:cantSplit/>
        </w:trPr>
        <w:tc>
          <w:tcPr>
            <w:tcW w:w="11483" w:type="dxa"/>
          </w:tcPr>
          <w:p w:rsidR="00744972" w:rsidRPr="002B7FD6" w:rsidRDefault="00744972" w:rsidP="00744972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lastRenderedPageBreak/>
              <w:t>Партньори по проекта (до 200 думи)</w:t>
            </w:r>
          </w:p>
          <w:p w:rsidR="00744972" w:rsidRPr="002B7FD6" w:rsidRDefault="00744972" w:rsidP="006E2825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Представете партньорите по проекта (международните и национални, когато е приложимо) и тяхната роля за реализацията на проекта и постигане на целите му. </w:t>
            </w:r>
          </w:p>
          <w:p w:rsidR="00744972" w:rsidRPr="002B7FD6" w:rsidRDefault="00744972" w:rsidP="006E2825">
            <w:pPr>
              <w:pStyle w:val="MediumShading1-Accent11"/>
              <w:ind w:left="339"/>
              <w:rPr>
                <w:rFonts w:ascii="SofiaSans" w:hAnsi="SofiaSans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F7DFD" w:rsidRPr="00DB64D8" w:rsidTr="006E2825">
        <w:trPr>
          <w:cantSplit/>
        </w:trPr>
        <w:tc>
          <w:tcPr>
            <w:tcW w:w="11483" w:type="dxa"/>
          </w:tcPr>
          <w:p w:rsidR="007F7DFD" w:rsidRPr="002B7FD6" w:rsidRDefault="007F7DFD" w:rsidP="007F7DFD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7F7DFD" w:rsidRPr="002B7FD6" w:rsidRDefault="007F7DFD" w:rsidP="006E2825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F7DFD" w:rsidRPr="002B7FD6" w:rsidRDefault="007F7DFD" w:rsidP="006E2825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i/>
                <w:sz w:val="20"/>
                <w:szCs w:val="20"/>
                <w:lang w:val="ru-RU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Опишете</w:t>
            </w:r>
            <w:r w:rsidR="00406EE9" w:rsidRPr="002B7FD6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 xml:space="preserve"> подробно дейностите, които предвиждате за да</w:t>
            </w:r>
            <w:r w:rsidRPr="002B7FD6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 xml:space="preserve"> популяризира</w:t>
            </w:r>
            <w:r w:rsidR="00406EE9" w:rsidRPr="002B7FD6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те проекта и подкрепата от СПК.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  <w:p w:rsidR="00FE363B" w:rsidRPr="002B7FD6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2B7FD6"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="00406EE9"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(до 1</w:t>
            </w: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00 думи)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2B7FD6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SofiaSans" w:hAnsi="SofiaSans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FE363B" w:rsidRPr="002B7FD6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2B7FD6" w:rsidRDefault="00FE363B" w:rsidP="00E04F9E">
            <w:pPr>
              <w:pStyle w:val="MediumShading1-Accent11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FE363B" w:rsidP="0022283A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1.</w:t>
            </w: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2B7FD6" w:rsidRDefault="00FE363B" w:rsidP="0022283A">
            <w:pPr>
              <w:pStyle w:val="MediumShading1-Accent11"/>
              <w:ind w:left="623" w:hanging="283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FE363B" w:rsidRPr="002B7FD6" w:rsidRDefault="00FE363B" w:rsidP="0022283A">
            <w:pPr>
              <w:pStyle w:val="MediumShading1-Accent11"/>
              <w:ind w:left="339" w:hanging="28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DB64D8" w:rsidTr="00372779">
        <w:trPr>
          <w:cantSplit/>
        </w:trPr>
        <w:tc>
          <w:tcPr>
            <w:tcW w:w="11483" w:type="dxa"/>
          </w:tcPr>
          <w:p w:rsidR="00FE363B" w:rsidRPr="002B7FD6" w:rsidRDefault="00FE363B" w:rsidP="0022283A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2.</w:t>
            </w:r>
            <w:r w:rsidRPr="002B7FD6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Pr="002B7FD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2B7FD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2B7FD6" w:rsidRDefault="00FE363B" w:rsidP="0022283A">
            <w:pPr>
              <w:pStyle w:val="MediumGrid2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2B7FD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FE363B" w:rsidRPr="002B7FD6" w:rsidRDefault="00FE363B" w:rsidP="0022283A">
            <w:pPr>
              <w:spacing w:after="0"/>
              <w:ind w:left="339" w:hanging="283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2B7FD6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FE363B" w:rsidRPr="002B7FD6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5F" w:rsidRDefault="00761C5F" w:rsidP="003D3243">
      <w:pPr>
        <w:spacing w:after="0" w:line="240" w:lineRule="auto"/>
      </w:pPr>
      <w:r>
        <w:separator/>
      </w:r>
    </w:p>
  </w:endnote>
  <w:endnote w:type="continuationSeparator" w:id="0">
    <w:p w:rsidR="00761C5F" w:rsidRDefault="00761C5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A1181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181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5F" w:rsidRDefault="00761C5F" w:rsidP="003D3243">
      <w:pPr>
        <w:spacing w:after="0" w:line="240" w:lineRule="auto"/>
      </w:pPr>
      <w:r>
        <w:separator/>
      </w:r>
    </w:p>
  </w:footnote>
  <w:footnote w:type="continuationSeparator" w:id="0">
    <w:p w:rsidR="00761C5F" w:rsidRDefault="00761C5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CE575F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A63C5"/>
    <w:multiLevelType w:val="hybridMultilevel"/>
    <w:tmpl w:val="48F07340"/>
    <w:numStyleLink w:val="Numbered"/>
  </w:abstractNum>
  <w:abstractNum w:abstractNumId="4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7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3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5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E3E56"/>
    <w:multiLevelType w:val="hybridMultilevel"/>
    <w:tmpl w:val="48F07340"/>
    <w:styleLink w:val="Numbered"/>
    <w:lvl w:ilvl="0" w:tplc="F756564E">
      <w:start w:val="1"/>
      <w:numFmt w:val="decimal"/>
      <w:lvlText w:val="%1."/>
      <w:lvlJc w:val="left"/>
      <w:pPr>
        <w:tabs>
          <w:tab w:val="num" w:pos="533"/>
        </w:tabs>
        <w:ind w:left="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56FC">
      <w:start w:val="1"/>
      <w:numFmt w:val="decimal"/>
      <w:lvlText w:val="%2."/>
      <w:lvlJc w:val="left"/>
      <w:pPr>
        <w:tabs>
          <w:tab w:val="left" w:pos="533"/>
          <w:tab w:val="num" w:pos="1333"/>
        </w:tabs>
        <w:ind w:left="1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3936">
      <w:start w:val="1"/>
      <w:numFmt w:val="decimal"/>
      <w:lvlText w:val="%3."/>
      <w:lvlJc w:val="left"/>
      <w:pPr>
        <w:tabs>
          <w:tab w:val="left" w:pos="533"/>
          <w:tab w:val="num" w:pos="2133"/>
        </w:tabs>
        <w:ind w:left="1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62C40">
      <w:start w:val="1"/>
      <w:numFmt w:val="decimal"/>
      <w:lvlText w:val="%4."/>
      <w:lvlJc w:val="left"/>
      <w:pPr>
        <w:tabs>
          <w:tab w:val="left" w:pos="533"/>
          <w:tab w:val="num" w:pos="2933"/>
        </w:tabs>
        <w:ind w:left="2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462">
      <w:start w:val="1"/>
      <w:numFmt w:val="decimal"/>
      <w:lvlText w:val="%5."/>
      <w:lvlJc w:val="left"/>
      <w:pPr>
        <w:tabs>
          <w:tab w:val="left" w:pos="533"/>
          <w:tab w:val="num" w:pos="3733"/>
        </w:tabs>
        <w:ind w:left="34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CE84C">
      <w:start w:val="1"/>
      <w:numFmt w:val="decimal"/>
      <w:lvlText w:val="%6."/>
      <w:lvlJc w:val="left"/>
      <w:pPr>
        <w:tabs>
          <w:tab w:val="left" w:pos="533"/>
          <w:tab w:val="num" w:pos="4533"/>
        </w:tabs>
        <w:ind w:left="4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564E">
      <w:start w:val="1"/>
      <w:numFmt w:val="decimal"/>
      <w:lvlText w:val="%7."/>
      <w:lvlJc w:val="left"/>
      <w:pPr>
        <w:tabs>
          <w:tab w:val="left" w:pos="533"/>
          <w:tab w:val="num" w:pos="5333"/>
        </w:tabs>
        <w:ind w:left="5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80180">
      <w:start w:val="1"/>
      <w:numFmt w:val="decimal"/>
      <w:lvlText w:val="%8."/>
      <w:lvlJc w:val="left"/>
      <w:pPr>
        <w:tabs>
          <w:tab w:val="left" w:pos="533"/>
          <w:tab w:val="num" w:pos="6133"/>
        </w:tabs>
        <w:ind w:left="5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6176">
      <w:start w:val="1"/>
      <w:numFmt w:val="decimal"/>
      <w:lvlText w:val="%9."/>
      <w:lvlJc w:val="left"/>
      <w:pPr>
        <w:tabs>
          <w:tab w:val="left" w:pos="533"/>
          <w:tab w:val="num" w:pos="6933"/>
        </w:tabs>
        <w:ind w:left="6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6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4FE"/>
    <w:multiLevelType w:val="hybridMultilevel"/>
    <w:tmpl w:val="29645B0E"/>
    <w:numStyleLink w:val="Bullets"/>
  </w:abstractNum>
  <w:num w:numId="1">
    <w:abstractNumId w:val="9"/>
  </w:num>
  <w:num w:numId="2">
    <w:abstractNumId w:val="25"/>
  </w:num>
  <w:num w:numId="3">
    <w:abstractNumId w:val="39"/>
  </w:num>
  <w:num w:numId="4">
    <w:abstractNumId w:val="12"/>
  </w:num>
  <w:num w:numId="5">
    <w:abstractNumId w:val="33"/>
  </w:num>
  <w:num w:numId="6">
    <w:abstractNumId w:val="14"/>
  </w:num>
  <w:num w:numId="7">
    <w:abstractNumId w:val="4"/>
  </w:num>
  <w:num w:numId="8">
    <w:abstractNumId w:val="32"/>
  </w:num>
  <w:num w:numId="9">
    <w:abstractNumId w:val="38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20"/>
  </w:num>
  <w:num w:numId="15">
    <w:abstractNumId w:val="30"/>
  </w:num>
  <w:num w:numId="16">
    <w:abstractNumId w:val="16"/>
  </w:num>
  <w:num w:numId="17">
    <w:abstractNumId w:val="26"/>
  </w:num>
  <w:num w:numId="18">
    <w:abstractNumId w:val="5"/>
  </w:num>
  <w:num w:numId="19">
    <w:abstractNumId w:val="24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17"/>
  </w:num>
  <w:num w:numId="25">
    <w:abstractNumId w:val="37"/>
  </w:num>
  <w:num w:numId="26">
    <w:abstractNumId w:val="23"/>
  </w:num>
  <w:num w:numId="27">
    <w:abstractNumId w:val="21"/>
  </w:num>
  <w:num w:numId="28">
    <w:abstractNumId w:val="6"/>
  </w:num>
  <w:num w:numId="29">
    <w:abstractNumId w:val="10"/>
  </w:num>
  <w:num w:numId="30">
    <w:abstractNumId w:val="13"/>
  </w:num>
  <w:num w:numId="31">
    <w:abstractNumId w:val="35"/>
  </w:num>
  <w:num w:numId="32">
    <w:abstractNumId w:val="27"/>
  </w:num>
  <w:num w:numId="33">
    <w:abstractNumId w:val="34"/>
  </w:num>
  <w:num w:numId="34">
    <w:abstractNumId w:val="8"/>
  </w:num>
  <w:num w:numId="35">
    <w:abstractNumId w:val="18"/>
  </w:num>
  <w:num w:numId="36">
    <w:abstractNumId w:val="36"/>
  </w:num>
  <w:num w:numId="37">
    <w:abstractNumId w:val="2"/>
  </w:num>
  <w:num w:numId="38">
    <w:abstractNumId w:val="7"/>
  </w:num>
  <w:num w:numId="39">
    <w:abstractNumId w:val="40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06EB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27468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722C5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6F1A"/>
    <w:rsid w:val="001C7B67"/>
    <w:rsid w:val="001D525B"/>
    <w:rsid w:val="001D6C63"/>
    <w:rsid w:val="001E1D78"/>
    <w:rsid w:val="001E2725"/>
    <w:rsid w:val="001E376A"/>
    <w:rsid w:val="001F0B5A"/>
    <w:rsid w:val="001F6E79"/>
    <w:rsid w:val="001F73B0"/>
    <w:rsid w:val="0020192B"/>
    <w:rsid w:val="0020246E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2FDC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B7FD6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6418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6AEC"/>
    <w:rsid w:val="00397BFC"/>
    <w:rsid w:val="003A522D"/>
    <w:rsid w:val="003A5BDC"/>
    <w:rsid w:val="003B01BA"/>
    <w:rsid w:val="003B08BF"/>
    <w:rsid w:val="003B0A14"/>
    <w:rsid w:val="003C628A"/>
    <w:rsid w:val="003C73ED"/>
    <w:rsid w:val="003C78C1"/>
    <w:rsid w:val="003C79B2"/>
    <w:rsid w:val="003D0C26"/>
    <w:rsid w:val="003D1DF9"/>
    <w:rsid w:val="003D1FF8"/>
    <w:rsid w:val="003D3243"/>
    <w:rsid w:val="003D360F"/>
    <w:rsid w:val="003D6FE6"/>
    <w:rsid w:val="003E3B5E"/>
    <w:rsid w:val="003E660F"/>
    <w:rsid w:val="003F098A"/>
    <w:rsid w:val="003F47DC"/>
    <w:rsid w:val="003F7AB6"/>
    <w:rsid w:val="0040057A"/>
    <w:rsid w:val="00402D7C"/>
    <w:rsid w:val="0040569A"/>
    <w:rsid w:val="00406EE9"/>
    <w:rsid w:val="00410AF6"/>
    <w:rsid w:val="00412577"/>
    <w:rsid w:val="00420538"/>
    <w:rsid w:val="00420595"/>
    <w:rsid w:val="0042151B"/>
    <w:rsid w:val="004220A3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26777"/>
    <w:rsid w:val="00530259"/>
    <w:rsid w:val="00530AC8"/>
    <w:rsid w:val="00533414"/>
    <w:rsid w:val="00534FC7"/>
    <w:rsid w:val="00536EB4"/>
    <w:rsid w:val="00537C2C"/>
    <w:rsid w:val="00545CE8"/>
    <w:rsid w:val="0055364F"/>
    <w:rsid w:val="0055452F"/>
    <w:rsid w:val="005548A0"/>
    <w:rsid w:val="0056109E"/>
    <w:rsid w:val="00561E4C"/>
    <w:rsid w:val="005702BB"/>
    <w:rsid w:val="00572CE6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4D8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0673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4972"/>
    <w:rsid w:val="0074761F"/>
    <w:rsid w:val="00752599"/>
    <w:rsid w:val="0075521A"/>
    <w:rsid w:val="007579DC"/>
    <w:rsid w:val="00761C5F"/>
    <w:rsid w:val="0076494C"/>
    <w:rsid w:val="00773AE5"/>
    <w:rsid w:val="007779FA"/>
    <w:rsid w:val="007906EB"/>
    <w:rsid w:val="00790CAB"/>
    <w:rsid w:val="00791A46"/>
    <w:rsid w:val="007A17DA"/>
    <w:rsid w:val="007A5B1F"/>
    <w:rsid w:val="007A672B"/>
    <w:rsid w:val="007B02D3"/>
    <w:rsid w:val="007B1FD7"/>
    <w:rsid w:val="007B2145"/>
    <w:rsid w:val="007B7AFC"/>
    <w:rsid w:val="007C110E"/>
    <w:rsid w:val="007C2A68"/>
    <w:rsid w:val="007D56C0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7F7DFD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436F8"/>
    <w:rsid w:val="008515DF"/>
    <w:rsid w:val="008525D3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97C65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610"/>
    <w:rsid w:val="008E5DFD"/>
    <w:rsid w:val="008E7AAA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215A"/>
    <w:rsid w:val="009E3D6F"/>
    <w:rsid w:val="009E4A12"/>
    <w:rsid w:val="009E548C"/>
    <w:rsid w:val="009E5498"/>
    <w:rsid w:val="009E6B9C"/>
    <w:rsid w:val="009F18C3"/>
    <w:rsid w:val="009F5396"/>
    <w:rsid w:val="00A00B1A"/>
    <w:rsid w:val="00A02281"/>
    <w:rsid w:val="00A141C3"/>
    <w:rsid w:val="00A14CB0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127F"/>
    <w:rsid w:val="00B12DB2"/>
    <w:rsid w:val="00B22B93"/>
    <w:rsid w:val="00B273DD"/>
    <w:rsid w:val="00B34BE8"/>
    <w:rsid w:val="00B40DED"/>
    <w:rsid w:val="00B469E7"/>
    <w:rsid w:val="00B52D9B"/>
    <w:rsid w:val="00B5367F"/>
    <w:rsid w:val="00B56D1C"/>
    <w:rsid w:val="00B57012"/>
    <w:rsid w:val="00B57826"/>
    <w:rsid w:val="00B57B3B"/>
    <w:rsid w:val="00B60C77"/>
    <w:rsid w:val="00B61349"/>
    <w:rsid w:val="00B615D5"/>
    <w:rsid w:val="00B62911"/>
    <w:rsid w:val="00B64AAC"/>
    <w:rsid w:val="00B67519"/>
    <w:rsid w:val="00B7279F"/>
    <w:rsid w:val="00B76FF0"/>
    <w:rsid w:val="00B831A9"/>
    <w:rsid w:val="00B86124"/>
    <w:rsid w:val="00B87950"/>
    <w:rsid w:val="00B9115F"/>
    <w:rsid w:val="00B91A2B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43A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16345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2000"/>
    <w:rsid w:val="00CE575F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26D6"/>
    <w:rsid w:val="00D3542C"/>
    <w:rsid w:val="00D35629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1C84"/>
    <w:rsid w:val="00DA5855"/>
    <w:rsid w:val="00DB0B8C"/>
    <w:rsid w:val="00DB56F5"/>
    <w:rsid w:val="00DB64D8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08B6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0698"/>
    <w:rsid w:val="00E92656"/>
    <w:rsid w:val="00EA0060"/>
    <w:rsid w:val="00EA0334"/>
    <w:rsid w:val="00EA1181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085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57765F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numbering" w:customStyle="1" w:styleId="Bullets">
    <w:name w:val="Bullets"/>
    <w:rsid w:val="00DB64D8"/>
    <w:pPr>
      <w:numPr>
        <w:numId w:val="38"/>
      </w:numPr>
    </w:pPr>
  </w:style>
  <w:style w:type="numbering" w:customStyle="1" w:styleId="Numbered">
    <w:name w:val="Numbered"/>
    <w:rsid w:val="00D326D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16</cp:revision>
  <cp:lastPrinted>2017-06-27T09:42:00Z</cp:lastPrinted>
  <dcterms:created xsi:type="dcterms:W3CDTF">2023-10-02T10:38:00Z</dcterms:created>
  <dcterms:modified xsi:type="dcterms:W3CDTF">2023-10-25T13:56:00Z</dcterms:modified>
</cp:coreProperties>
</file>