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29" w:rsidRDefault="002F0E29" w:rsidP="00927062">
      <w:pPr>
        <w:spacing w:after="0"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C44B65">
        <w:rPr>
          <w:rFonts w:ascii="Arial" w:hAnsi="Arial" w:cs="Arial"/>
          <w:b/>
          <w:sz w:val="20"/>
          <w:szCs w:val="20"/>
        </w:rPr>
        <w:t>НЕОБХОДИМИ ДОКУМЕНТИ ЗА КАНДИДАТСТВАНЕ</w:t>
      </w:r>
      <w:r>
        <w:rPr>
          <w:rFonts w:ascii="Arial" w:hAnsi="Arial" w:cs="Arial"/>
          <w:b/>
          <w:sz w:val="20"/>
          <w:szCs w:val="20"/>
        </w:rPr>
        <w:t xml:space="preserve"> ПО НАПРАВЛЕНИЕ: „КУЛТУРНИ ДИАЛОЗИ“</w:t>
      </w:r>
    </w:p>
    <w:p w:rsidR="002F0E29" w:rsidRPr="00927062" w:rsidRDefault="002F0E29" w:rsidP="00927062">
      <w:pPr>
        <w:spacing w:after="0"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</w:rPr>
        <w:t>ПРОГРАМА “ВЪНШНА И ВЪТРЕШНА МОБИЛНОСТ”</w:t>
      </w:r>
      <w:r w:rsidRPr="00927062">
        <w:rPr>
          <w:rFonts w:ascii="Arial" w:hAnsi="Arial" w:cs="Arial"/>
          <w:b/>
          <w:sz w:val="20"/>
          <w:szCs w:val="20"/>
          <w:lang w:val="ru-RU"/>
        </w:rPr>
        <w:t>:</w:t>
      </w:r>
    </w:p>
    <w:p w:rsidR="002F0E29" w:rsidRPr="008109AB" w:rsidRDefault="002F0E29" w:rsidP="00927062">
      <w:pPr>
        <w:pStyle w:val="MediumGrid21"/>
        <w:spacing w:line="36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2F0E29" w:rsidRDefault="002F0E29" w:rsidP="00E67C49">
      <w:pPr>
        <w:pStyle w:val="MediumGrid21"/>
        <w:numPr>
          <w:ilvl w:val="0"/>
          <w:numId w:val="1"/>
        </w:numPr>
        <w:spacing w:line="360" w:lineRule="auto"/>
        <w:ind w:left="-360"/>
        <w:jc w:val="both"/>
        <w:rPr>
          <w:rFonts w:ascii="Arial" w:hAnsi="Arial" w:cs="Arial"/>
          <w:sz w:val="20"/>
          <w:szCs w:val="20"/>
          <w:lang w:val="bg-BG"/>
        </w:rPr>
      </w:pPr>
      <w:r w:rsidRPr="00C44B65">
        <w:rPr>
          <w:rFonts w:ascii="Arial" w:hAnsi="Arial" w:cs="Arial"/>
          <w:sz w:val="20"/>
          <w:szCs w:val="20"/>
          <w:lang w:val="bg-BG"/>
        </w:rPr>
        <w:t>Попълнен формуляр за проект;</w:t>
      </w:r>
    </w:p>
    <w:p w:rsidR="002F0E29" w:rsidRDefault="002F0E29" w:rsidP="00E67C49">
      <w:pPr>
        <w:pStyle w:val="MediumGrid21"/>
        <w:numPr>
          <w:ilvl w:val="0"/>
          <w:numId w:val="1"/>
        </w:numPr>
        <w:spacing w:line="360" w:lineRule="auto"/>
        <w:ind w:left="-360"/>
        <w:jc w:val="both"/>
        <w:rPr>
          <w:rFonts w:ascii="Arial" w:hAnsi="Arial" w:cs="Arial"/>
          <w:sz w:val="20"/>
          <w:szCs w:val="20"/>
          <w:lang w:val="bg-BG"/>
        </w:rPr>
      </w:pPr>
      <w:r w:rsidRPr="00E67C49"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бюджет; </w:t>
      </w:r>
    </w:p>
    <w:p w:rsidR="002F0E29" w:rsidRPr="00E67C49" w:rsidRDefault="002F0E29" w:rsidP="00E67C49">
      <w:pPr>
        <w:pStyle w:val="MediumGrid21"/>
        <w:numPr>
          <w:ilvl w:val="0"/>
          <w:numId w:val="1"/>
        </w:numPr>
        <w:spacing w:line="360" w:lineRule="auto"/>
        <w:ind w:left="-360"/>
        <w:jc w:val="both"/>
        <w:rPr>
          <w:rFonts w:ascii="Arial" w:hAnsi="Arial" w:cs="Arial"/>
          <w:sz w:val="20"/>
          <w:szCs w:val="20"/>
          <w:lang w:val="bg-BG"/>
        </w:rPr>
      </w:pPr>
      <w:r w:rsidRPr="00E67C49">
        <w:rPr>
          <w:rFonts w:ascii="Arial" w:hAnsi="Arial" w:cs="Arial"/>
          <w:sz w:val="20"/>
          <w:szCs w:val="20"/>
          <w:lang w:val="bg-BG"/>
        </w:rPr>
        <w:t>Актуално състояние</w:t>
      </w:r>
      <w:r w:rsidRPr="00E67C49">
        <w:rPr>
          <w:rFonts w:ascii="Arial" w:hAnsi="Arial" w:cs="Arial"/>
          <w:sz w:val="20"/>
          <w:szCs w:val="20"/>
        </w:rPr>
        <w:t xml:space="preserve"> </w:t>
      </w:r>
      <w:r w:rsidRPr="00E67C49">
        <w:rPr>
          <w:rFonts w:ascii="Arial" w:hAnsi="Arial" w:cs="Arial"/>
          <w:sz w:val="20"/>
          <w:szCs w:val="20"/>
          <w:lang w:val="bg-BG"/>
        </w:rPr>
        <w:t>или друг документ за доказване на юридическия статут – ако е приложимо;</w:t>
      </w:r>
      <w:bookmarkStart w:id="0" w:name="_GoBack"/>
      <w:bookmarkEnd w:id="0"/>
    </w:p>
    <w:p w:rsidR="002F0E29" w:rsidRPr="00C44B65" w:rsidRDefault="002F0E29" w:rsidP="00D92BEF">
      <w:pPr>
        <w:pStyle w:val="MediumGrid21"/>
        <w:numPr>
          <w:ilvl w:val="0"/>
          <w:numId w:val="1"/>
        </w:numPr>
        <w:spacing w:line="360" w:lineRule="auto"/>
        <w:ind w:left="-360"/>
        <w:jc w:val="both"/>
        <w:rPr>
          <w:rFonts w:ascii="Arial" w:hAnsi="Arial" w:cs="Arial"/>
          <w:sz w:val="20"/>
          <w:szCs w:val="20"/>
          <w:lang w:val="bg-BG"/>
        </w:rPr>
      </w:pPr>
      <w:r w:rsidRPr="00C44B65">
        <w:rPr>
          <w:rFonts w:ascii="Arial" w:hAnsi="Arial" w:cs="Arial"/>
          <w:sz w:val="20"/>
          <w:szCs w:val="20"/>
          <w:lang w:val="bg-BG"/>
        </w:rPr>
        <w:t>В случай, че пътува група, се прилага списък с имената на пътуващите;</w:t>
      </w:r>
    </w:p>
    <w:p w:rsidR="002F0E29" w:rsidRPr="00C44B65" w:rsidRDefault="002F0E29" w:rsidP="00D92BEF">
      <w:pPr>
        <w:pStyle w:val="MediumGrid21"/>
        <w:numPr>
          <w:ilvl w:val="0"/>
          <w:numId w:val="1"/>
        </w:numPr>
        <w:spacing w:line="360" w:lineRule="auto"/>
        <w:ind w:left="-360"/>
        <w:jc w:val="both"/>
        <w:rPr>
          <w:rFonts w:ascii="Arial" w:hAnsi="Arial" w:cs="Arial"/>
          <w:sz w:val="20"/>
          <w:szCs w:val="20"/>
          <w:lang w:val="bg-BG"/>
        </w:rPr>
      </w:pPr>
      <w:r w:rsidRPr="00C44B65">
        <w:rPr>
          <w:rFonts w:ascii="Arial" w:hAnsi="Arial" w:cs="Arial"/>
          <w:sz w:val="20"/>
          <w:szCs w:val="20"/>
          <w:lang w:val="bg-BG"/>
        </w:rPr>
        <w:t>За пътувания на софийски творци и културни оператори се прилага копие от п</w:t>
      </w:r>
      <w:r w:rsidRPr="00C44B65">
        <w:rPr>
          <w:rFonts w:ascii="Arial" w:hAnsi="Arial" w:cs="Arial"/>
          <w:sz w:val="20"/>
          <w:szCs w:val="20"/>
          <w:lang w:val="ru-RU"/>
        </w:rPr>
        <w:t xml:space="preserve">окана </w:t>
      </w:r>
      <w:r w:rsidRPr="00C44B65">
        <w:rPr>
          <w:rFonts w:ascii="Arial" w:hAnsi="Arial" w:cs="Arial"/>
          <w:sz w:val="20"/>
          <w:szCs w:val="20"/>
          <w:lang w:val="bg-BG"/>
        </w:rPr>
        <w:t xml:space="preserve">или одобрена заявка за участие </w:t>
      </w:r>
      <w:r w:rsidRPr="00C44B65">
        <w:rPr>
          <w:rFonts w:ascii="Arial" w:hAnsi="Arial" w:cs="Arial"/>
          <w:sz w:val="20"/>
          <w:szCs w:val="20"/>
          <w:lang w:val="ru-RU"/>
        </w:rPr>
        <w:t>от приемащата организация</w:t>
      </w:r>
      <w:r w:rsidRPr="00C44B65">
        <w:rPr>
          <w:rFonts w:ascii="Arial" w:hAnsi="Arial" w:cs="Arial"/>
          <w:sz w:val="20"/>
          <w:szCs w:val="20"/>
          <w:lang w:val="bg-BG"/>
        </w:rPr>
        <w:t xml:space="preserve"> (придружена от </w:t>
      </w:r>
      <w:r>
        <w:rPr>
          <w:rFonts w:ascii="Arial" w:hAnsi="Arial" w:cs="Arial"/>
          <w:sz w:val="20"/>
          <w:szCs w:val="20"/>
          <w:lang w:val="bg-BG"/>
        </w:rPr>
        <w:t xml:space="preserve">легализиран </w:t>
      </w:r>
      <w:r w:rsidRPr="00C44B65">
        <w:rPr>
          <w:rFonts w:ascii="Arial" w:hAnsi="Arial" w:cs="Arial"/>
          <w:sz w:val="20"/>
          <w:szCs w:val="20"/>
          <w:lang w:val="bg-BG"/>
        </w:rPr>
        <w:t>превод на български език);</w:t>
      </w:r>
    </w:p>
    <w:p w:rsidR="002F0E29" w:rsidRPr="00C44B65" w:rsidRDefault="002F0E29" w:rsidP="00D92BEF">
      <w:pPr>
        <w:pStyle w:val="MediumGrid21"/>
        <w:numPr>
          <w:ilvl w:val="0"/>
          <w:numId w:val="1"/>
        </w:numPr>
        <w:spacing w:line="360" w:lineRule="auto"/>
        <w:ind w:left="-360"/>
        <w:jc w:val="both"/>
        <w:rPr>
          <w:rFonts w:ascii="Arial" w:hAnsi="Arial" w:cs="Arial"/>
          <w:sz w:val="20"/>
          <w:szCs w:val="20"/>
          <w:lang w:val="bg-BG"/>
        </w:rPr>
      </w:pPr>
      <w:r w:rsidRPr="00C44B65">
        <w:rPr>
          <w:rFonts w:ascii="Arial" w:hAnsi="Arial" w:cs="Arial"/>
          <w:sz w:val="20"/>
          <w:szCs w:val="20"/>
          <w:lang w:val="bg-BG"/>
        </w:rPr>
        <w:t>За гостувания на територията на София се прилага копие на потвърждение за участие от гостуващата страна;</w:t>
      </w:r>
    </w:p>
    <w:p w:rsidR="002F0E29" w:rsidRPr="00C44B65" w:rsidRDefault="002F0E29" w:rsidP="00D92BEF">
      <w:pPr>
        <w:pStyle w:val="MediumGrid21"/>
        <w:numPr>
          <w:ilvl w:val="0"/>
          <w:numId w:val="1"/>
        </w:numPr>
        <w:spacing w:line="360" w:lineRule="auto"/>
        <w:ind w:left="-360"/>
        <w:jc w:val="both"/>
        <w:rPr>
          <w:rFonts w:ascii="Arial" w:hAnsi="Arial" w:cs="Arial"/>
          <w:sz w:val="20"/>
          <w:szCs w:val="20"/>
          <w:lang w:val="bg-BG"/>
        </w:rPr>
      </w:pPr>
      <w:r w:rsidRPr="002A34DB">
        <w:rPr>
          <w:rFonts w:ascii="Arial" w:hAnsi="Arial" w:cs="Arial"/>
          <w:sz w:val="20"/>
          <w:szCs w:val="20"/>
          <w:lang w:val="bg-BG"/>
        </w:rPr>
        <w:t>Препоръка</w:t>
      </w:r>
      <w:r w:rsidRPr="002A34DB">
        <w:rPr>
          <w:rFonts w:ascii="Arial" w:hAnsi="Arial" w:cs="Arial"/>
          <w:sz w:val="20"/>
          <w:szCs w:val="20"/>
          <w:lang w:val="ru-RU"/>
        </w:rPr>
        <w:t xml:space="preserve"> </w:t>
      </w:r>
      <w:r w:rsidRPr="002A34DB">
        <w:rPr>
          <w:rFonts w:ascii="Arial" w:hAnsi="Arial" w:cs="Arial"/>
          <w:sz w:val="20"/>
          <w:szCs w:val="20"/>
          <w:lang w:val="bg-BG"/>
        </w:rPr>
        <w:t xml:space="preserve">за проекта от външен за организацията авторитет. </w:t>
      </w:r>
      <w:r w:rsidRPr="00AA6158">
        <w:rPr>
          <w:rFonts w:ascii="Arial" w:hAnsi="Arial" w:cs="Arial"/>
          <w:i/>
          <w:sz w:val="20"/>
          <w:szCs w:val="20"/>
          <w:lang w:val="bg-BG"/>
        </w:rPr>
        <w:t>Препоръката следва да съдържа информация и оценка за проекта, кандидата и евентуалния принос на проекта</w:t>
      </w:r>
      <w:r w:rsidRPr="00C44B65">
        <w:rPr>
          <w:rFonts w:ascii="Arial" w:hAnsi="Arial" w:cs="Arial"/>
          <w:sz w:val="20"/>
          <w:szCs w:val="20"/>
          <w:lang w:val="bg-BG"/>
        </w:rPr>
        <w:t>;</w:t>
      </w:r>
    </w:p>
    <w:p w:rsidR="002F0E29" w:rsidRDefault="002F0E29" w:rsidP="0076305E">
      <w:pPr>
        <w:pStyle w:val="MediumGrid21"/>
        <w:numPr>
          <w:ilvl w:val="0"/>
          <w:numId w:val="1"/>
        </w:numPr>
        <w:spacing w:line="360" w:lineRule="auto"/>
        <w:ind w:left="-360"/>
        <w:jc w:val="both"/>
        <w:rPr>
          <w:rFonts w:ascii="Arial" w:hAnsi="Arial" w:cs="Arial"/>
          <w:sz w:val="20"/>
          <w:szCs w:val="20"/>
          <w:lang w:val="bg-BG"/>
        </w:rPr>
      </w:pPr>
      <w:r w:rsidRPr="00C44B65">
        <w:rPr>
          <w:rFonts w:ascii="Arial" w:hAnsi="Arial" w:cs="Arial"/>
          <w:sz w:val="20"/>
          <w:szCs w:val="20"/>
          <w:lang w:val="bg-BG"/>
        </w:rPr>
        <w:t>Оферта от транспортна компания за стойността на пътуването (за билети - може и разпечатка от интернет);</w:t>
      </w:r>
    </w:p>
    <w:p w:rsidR="002F0E29" w:rsidRPr="0076305E" w:rsidRDefault="002F0E29" w:rsidP="0076305E">
      <w:pPr>
        <w:pStyle w:val="MediumGrid21"/>
        <w:numPr>
          <w:ilvl w:val="0"/>
          <w:numId w:val="1"/>
        </w:numPr>
        <w:spacing w:line="360" w:lineRule="auto"/>
        <w:ind w:left="-360"/>
        <w:jc w:val="both"/>
        <w:rPr>
          <w:rFonts w:ascii="Arial" w:hAnsi="Arial" w:cs="Arial"/>
          <w:sz w:val="20"/>
          <w:szCs w:val="20"/>
          <w:lang w:val="bg-BG"/>
        </w:rPr>
      </w:pPr>
      <w:r w:rsidRPr="0076305E">
        <w:rPr>
          <w:rFonts w:ascii="Arial" w:hAnsi="Arial" w:cs="Arial"/>
          <w:sz w:val="20"/>
          <w:szCs w:val="20"/>
          <w:lang w:val="ru-RU"/>
        </w:rPr>
        <w:t>Професионално CV за ръководителя на проекта, както и в проектите за чужди посещения в столицата – CV за гостите, които се канят. CV трябва да съдържа информация за професионалната квалификация и професионалния опит на кандидата / госта</w:t>
      </w:r>
      <w:r w:rsidRPr="0076305E">
        <w:rPr>
          <w:rFonts w:ascii="Arial" w:hAnsi="Arial" w:cs="Arial"/>
          <w:sz w:val="20"/>
          <w:szCs w:val="20"/>
          <w:lang w:val="bg-BG"/>
        </w:rPr>
        <w:t>;</w:t>
      </w:r>
    </w:p>
    <w:p w:rsidR="002F0E29" w:rsidRDefault="002F0E29" w:rsidP="006F6CFB">
      <w:pPr>
        <w:pStyle w:val="MediumGrid21"/>
        <w:numPr>
          <w:ilvl w:val="0"/>
          <w:numId w:val="1"/>
        </w:numPr>
        <w:spacing w:line="360" w:lineRule="auto"/>
        <w:ind w:left="-360"/>
        <w:jc w:val="both"/>
        <w:rPr>
          <w:rFonts w:ascii="Arial" w:hAnsi="Arial" w:cs="Arial"/>
          <w:sz w:val="20"/>
          <w:szCs w:val="20"/>
          <w:lang w:val="bg-BG"/>
        </w:rPr>
      </w:pPr>
      <w:r w:rsidRPr="006F6CFB">
        <w:rPr>
          <w:rFonts w:ascii="Arial" w:hAnsi="Arial" w:cs="Arial"/>
          <w:sz w:val="20"/>
          <w:szCs w:val="20"/>
          <w:lang w:val="bg-BG"/>
        </w:rPr>
        <w:t>Декларация за авторски и сродни права – образец №1;</w:t>
      </w:r>
    </w:p>
    <w:p w:rsidR="002F0E29" w:rsidRPr="006F6CFB" w:rsidRDefault="002F0E29" w:rsidP="006F6CFB">
      <w:pPr>
        <w:pStyle w:val="MediumGrid21"/>
        <w:numPr>
          <w:ilvl w:val="0"/>
          <w:numId w:val="1"/>
        </w:numPr>
        <w:spacing w:line="360" w:lineRule="auto"/>
        <w:ind w:left="-360"/>
        <w:jc w:val="both"/>
        <w:rPr>
          <w:rFonts w:ascii="Arial" w:hAnsi="Arial" w:cs="Arial"/>
          <w:sz w:val="20"/>
          <w:szCs w:val="20"/>
          <w:lang w:val="bg-BG"/>
        </w:rPr>
      </w:pPr>
      <w:r w:rsidRPr="006F6CFB">
        <w:rPr>
          <w:rFonts w:ascii="Arial" w:hAnsi="Arial" w:cs="Arial"/>
          <w:sz w:val="20"/>
          <w:szCs w:val="20"/>
          <w:lang w:val="bg-BG"/>
        </w:rPr>
        <w:t>Декларация за достоверност на приложената и попълнена информация – образец №2</w:t>
      </w:r>
      <w:r w:rsidRPr="006F6CFB">
        <w:rPr>
          <w:rFonts w:ascii="Arial" w:hAnsi="Arial" w:cs="Arial"/>
          <w:sz w:val="20"/>
          <w:szCs w:val="20"/>
          <w:lang w:val="ru-RU"/>
        </w:rPr>
        <w:t>;</w:t>
      </w:r>
    </w:p>
    <w:p w:rsidR="002F0E29" w:rsidRPr="006F6CFB" w:rsidRDefault="002F0E29" w:rsidP="006F6CFB">
      <w:pPr>
        <w:pStyle w:val="MediumGrid21"/>
        <w:numPr>
          <w:ilvl w:val="0"/>
          <w:numId w:val="1"/>
        </w:numPr>
        <w:spacing w:line="360" w:lineRule="auto"/>
        <w:ind w:left="-360"/>
        <w:jc w:val="both"/>
        <w:rPr>
          <w:rFonts w:ascii="Arial" w:hAnsi="Arial" w:cs="Arial"/>
          <w:sz w:val="20"/>
          <w:szCs w:val="20"/>
          <w:lang w:val="bg-BG"/>
        </w:rPr>
      </w:pPr>
      <w:r w:rsidRPr="006F6CFB">
        <w:rPr>
          <w:rFonts w:ascii="Arial" w:hAnsi="Arial" w:cs="Arial"/>
          <w:sz w:val="20"/>
          <w:szCs w:val="20"/>
          <w:lang w:val="bg-BG"/>
        </w:rPr>
        <w:t xml:space="preserve">Декларация за информираност и съгласие за участие – </w:t>
      </w:r>
      <w:r>
        <w:rPr>
          <w:rFonts w:ascii="Arial" w:hAnsi="Arial" w:cs="Arial"/>
          <w:sz w:val="20"/>
          <w:szCs w:val="20"/>
          <w:lang w:val="bg-BG"/>
        </w:rPr>
        <w:t>о</w:t>
      </w:r>
      <w:r w:rsidRPr="006F6CFB">
        <w:rPr>
          <w:rFonts w:ascii="Arial" w:hAnsi="Arial" w:cs="Arial"/>
          <w:sz w:val="20"/>
          <w:szCs w:val="20"/>
          <w:lang w:val="bg-BG"/>
        </w:rPr>
        <w:t>бразец №3.</w:t>
      </w:r>
    </w:p>
    <w:p w:rsidR="002F0E29" w:rsidRPr="00C44B65" w:rsidRDefault="002F0E29" w:rsidP="00D92BEF">
      <w:pPr>
        <w:pStyle w:val="MediumGrid21"/>
        <w:spacing w:line="360" w:lineRule="auto"/>
        <w:ind w:left="-360"/>
        <w:jc w:val="both"/>
        <w:rPr>
          <w:rFonts w:ascii="Arial" w:hAnsi="Arial" w:cs="Arial"/>
          <w:sz w:val="20"/>
          <w:szCs w:val="20"/>
          <w:lang w:val="bg-BG"/>
        </w:rPr>
      </w:pPr>
    </w:p>
    <w:p w:rsidR="002F0E29" w:rsidRDefault="002F0E29" w:rsidP="00D92BEF">
      <w:pPr>
        <w:pStyle w:val="MediumShading1-Accent11"/>
        <w:spacing w:after="360"/>
        <w:ind w:left="357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E7F54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съгласно чл.29, ал.3 и ал.5 от Правилата за работата на Столична програма „Култура”, се изисква представянето на следните документи:</w:t>
      </w:r>
    </w:p>
    <w:p w:rsidR="002F0E29" w:rsidRPr="00B376AD" w:rsidRDefault="002F0E29" w:rsidP="00E67C49">
      <w:pPr>
        <w:pStyle w:val="MediumShading1-Accent11"/>
        <w:numPr>
          <w:ilvl w:val="0"/>
          <w:numId w:val="5"/>
        </w:numPr>
        <w:tabs>
          <w:tab w:val="clear" w:pos="720"/>
          <w:tab w:val="left" w:pos="-360"/>
          <w:tab w:val="num" w:pos="990"/>
        </w:tabs>
        <w:spacing w:line="360" w:lineRule="auto"/>
        <w:ind w:left="-360"/>
        <w:jc w:val="both"/>
        <w:rPr>
          <w:rFonts w:ascii="Arial" w:hAnsi="Arial" w:cs="Arial"/>
          <w:sz w:val="20"/>
          <w:szCs w:val="20"/>
          <w:lang w:val="bg-BG"/>
        </w:rPr>
      </w:pPr>
      <w:r w:rsidRPr="00B376AD">
        <w:rPr>
          <w:rFonts w:ascii="Arial" w:hAnsi="Arial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</w:t>
      </w:r>
      <w:r>
        <w:rPr>
          <w:rFonts w:ascii="Arial" w:hAnsi="Arial" w:cs="Arial"/>
          <w:sz w:val="20"/>
          <w:szCs w:val="20"/>
          <w:lang w:val="bg-BG"/>
        </w:rPr>
        <w:t>;</w:t>
      </w:r>
    </w:p>
    <w:p w:rsidR="002F0E29" w:rsidRPr="00172E56" w:rsidRDefault="002F0E29" w:rsidP="00E67C49">
      <w:pPr>
        <w:numPr>
          <w:ilvl w:val="0"/>
          <w:numId w:val="5"/>
        </w:numPr>
        <w:tabs>
          <w:tab w:val="clear" w:pos="720"/>
          <w:tab w:val="left" w:pos="-360"/>
          <w:tab w:val="num" w:pos="360"/>
        </w:tabs>
        <w:spacing w:after="0" w:line="360" w:lineRule="auto"/>
        <w:ind w:left="-360" w:hanging="357"/>
        <w:jc w:val="both"/>
        <w:rPr>
          <w:rFonts w:ascii="Arial" w:hAnsi="Arial" w:cs="Arial"/>
          <w:sz w:val="20"/>
          <w:szCs w:val="20"/>
        </w:rPr>
      </w:pPr>
      <w:r w:rsidRPr="00172E56">
        <w:rPr>
          <w:rFonts w:ascii="Arial" w:hAnsi="Arial" w:cs="Arial"/>
          <w:sz w:val="20"/>
          <w:szCs w:val="20"/>
        </w:rPr>
        <w:t>Удостоверение за наличието или липсата на задължения към държавата;</w:t>
      </w:r>
    </w:p>
    <w:p w:rsidR="002F0E29" w:rsidRPr="00172E56" w:rsidRDefault="002F0E29" w:rsidP="00E67C49">
      <w:pPr>
        <w:numPr>
          <w:ilvl w:val="0"/>
          <w:numId w:val="5"/>
        </w:numPr>
        <w:tabs>
          <w:tab w:val="clear" w:pos="720"/>
          <w:tab w:val="left" w:pos="-360"/>
          <w:tab w:val="num" w:pos="360"/>
        </w:tabs>
        <w:spacing w:after="0" w:line="360" w:lineRule="auto"/>
        <w:ind w:left="-360" w:hanging="357"/>
        <w:jc w:val="both"/>
        <w:rPr>
          <w:rFonts w:ascii="Arial" w:hAnsi="Arial" w:cs="Arial"/>
          <w:sz w:val="20"/>
          <w:szCs w:val="20"/>
        </w:rPr>
      </w:pPr>
      <w:r w:rsidRPr="00172E56">
        <w:rPr>
          <w:rFonts w:ascii="Arial" w:hAnsi="Arial" w:cs="Arial"/>
          <w:color w:val="000000"/>
          <w:sz w:val="20"/>
          <w:szCs w:val="20"/>
        </w:rPr>
        <w:t>Свидетелство за съдимост за управляващия (управляващит</w:t>
      </w:r>
      <w:r>
        <w:rPr>
          <w:rFonts w:ascii="Arial" w:hAnsi="Arial" w:cs="Arial"/>
          <w:color w:val="000000"/>
          <w:sz w:val="20"/>
          <w:szCs w:val="20"/>
        </w:rPr>
        <w:t>е) кандидатстващата организация.</w:t>
      </w:r>
    </w:p>
    <w:p w:rsidR="002F0E29" w:rsidRPr="00927062" w:rsidRDefault="002F0E29" w:rsidP="00E67C49">
      <w:pPr>
        <w:spacing w:after="0" w:line="360" w:lineRule="auto"/>
        <w:ind w:left="-283" w:hanging="284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sectPr w:rsidR="002F0E29" w:rsidRPr="00927062" w:rsidSect="006F6CFB">
      <w:headerReference w:type="default" r:id="rId7"/>
      <w:footerReference w:type="even" r:id="rId8"/>
      <w:footerReference w:type="default" r:id="rId9"/>
      <w:pgSz w:w="12240" w:h="15840"/>
      <w:pgMar w:top="1258" w:right="9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E29" w:rsidRDefault="002F0E29" w:rsidP="00D96998">
      <w:pPr>
        <w:spacing w:after="0" w:line="240" w:lineRule="auto"/>
      </w:pPr>
      <w:r>
        <w:separator/>
      </w:r>
    </w:p>
  </w:endnote>
  <w:endnote w:type="continuationSeparator" w:id="0">
    <w:p w:rsidR="002F0E29" w:rsidRDefault="002F0E29" w:rsidP="00D9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E29" w:rsidRDefault="002F0E29" w:rsidP="003E72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0E29" w:rsidRDefault="002F0E29" w:rsidP="00A5085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E29" w:rsidRDefault="002F0E29" w:rsidP="00A5085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E29" w:rsidRDefault="002F0E29" w:rsidP="00D96998">
      <w:pPr>
        <w:spacing w:after="0" w:line="240" w:lineRule="auto"/>
      </w:pPr>
      <w:r>
        <w:separator/>
      </w:r>
    </w:p>
  </w:footnote>
  <w:footnote w:type="continuationSeparator" w:id="0">
    <w:p w:rsidR="002F0E29" w:rsidRDefault="002F0E29" w:rsidP="00D9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E29" w:rsidRPr="00B37444" w:rsidRDefault="002F0E29" w:rsidP="003B5FDE">
    <w:pPr>
      <w:jc w:val="cent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2F0E29" w:rsidRPr="00BF691F" w:rsidRDefault="002F0E29" w:rsidP="003B5FDE">
    <w:pPr>
      <w:pStyle w:val="Heading5"/>
      <w:jc w:val="center"/>
      <w:rPr>
        <w:rFonts w:ascii="Times New Roman" w:hAnsi="Times New Roman"/>
        <w:sz w:val="24"/>
        <w:szCs w:val="24"/>
        <w:lang w:val="ru-RU"/>
      </w:rPr>
    </w:pPr>
    <w:r w:rsidRPr="00BF691F"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2F0E29" w:rsidRPr="00792711" w:rsidRDefault="002F0E29" w:rsidP="00792711">
    <w:pPr>
      <w:jc w:val="center"/>
      <w:rPr>
        <w:rFonts w:ascii="Verdana" w:hAnsi="Verdana"/>
        <w:sz w:val="20"/>
        <w:szCs w:val="20"/>
      </w:rPr>
    </w:pPr>
    <w:r w:rsidRPr="00BF691F">
      <w:rPr>
        <w:rFonts w:ascii="Verdana" w:hAnsi="Verdana"/>
        <w:b/>
        <w:sz w:val="20"/>
        <w:szCs w:val="20"/>
        <w:lang w:val="ru-RU"/>
      </w:rPr>
      <w:t>София 1000</w:t>
    </w:r>
    <w:r>
      <w:rPr>
        <w:rFonts w:ascii="Verdana" w:hAnsi="Verdana"/>
        <w:b/>
        <w:sz w:val="20"/>
        <w:szCs w:val="20"/>
      </w:rPr>
      <w:t>,</w:t>
    </w:r>
    <w:r w:rsidRPr="00BF691F">
      <w:rPr>
        <w:rFonts w:ascii="Verdana" w:hAnsi="Verdana"/>
        <w:b/>
        <w:sz w:val="20"/>
        <w:szCs w:val="20"/>
        <w:lang w:val="ru-RU"/>
      </w:rPr>
      <w:t xml:space="preserve"> пл.Славейков 4</w:t>
    </w:r>
    <w:r>
      <w:rPr>
        <w:rFonts w:ascii="Verdana" w:hAnsi="Verdana"/>
        <w:b/>
        <w:sz w:val="20"/>
        <w:szCs w:val="20"/>
      </w:rPr>
      <w:t>,</w:t>
    </w:r>
    <w:r w:rsidRPr="00BF691F">
      <w:rPr>
        <w:rFonts w:ascii="Verdana" w:hAnsi="Verdana"/>
        <w:b/>
        <w:sz w:val="20"/>
        <w:szCs w:val="20"/>
        <w:lang w:val="ru-RU"/>
      </w:rPr>
      <w:t xml:space="preserve"> </w:t>
    </w:r>
    <w:r w:rsidRPr="00BF691F">
      <w:rPr>
        <w:rFonts w:ascii="Verdana" w:hAnsi="Verdana"/>
        <w:b/>
        <w:sz w:val="20"/>
        <w:szCs w:val="20"/>
        <w:lang w:val="ru-RU"/>
      </w:rPr>
      <w:tab/>
    </w:r>
    <w:r>
      <w:rPr>
        <w:rFonts w:ascii="Verdana" w:hAnsi="Verdana"/>
        <w:sz w:val="20"/>
        <w:szCs w:val="20"/>
        <w:lang w:val="ru-RU"/>
      </w:rPr>
      <w:t>тел.987 7</w:t>
    </w:r>
    <w:r w:rsidRPr="00BF691F">
      <w:rPr>
        <w:rFonts w:ascii="Verdana" w:hAnsi="Verdana"/>
        <w:sz w:val="20"/>
        <w:szCs w:val="20"/>
        <w:lang w:val="ru-RU"/>
      </w:rPr>
      <w:t>8 9</w:t>
    </w:r>
    <w:r>
      <w:rPr>
        <w:rFonts w:ascii="Verdana" w:hAnsi="Verdana"/>
        <w:sz w:val="20"/>
        <w:szCs w:val="20"/>
        <w:lang w:val="ru-RU"/>
      </w:rPr>
      <w:t>4</w:t>
    </w:r>
    <w:r w:rsidRPr="009D5983">
      <w:rPr>
        <w:rFonts w:ascii="Verdana" w:hAnsi="Verdana"/>
        <w:sz w:val="20"/>
        <w:szCs w:val="20"/>
        <w:lang w:val="ru-RU"/>
      </w:rPr>
      <w:t>,</w:t>
    </w:r>
    <w:r w:rsidRPr="00BF691F">
      <w:rPr>
        <w:rFonts w:ascii="Verdana" w:hAnsi="Verdana"/>
        <w:sz w:val="20"/>
        <w:szCs w:val="20"/>
        <w:lang w:val="ru-RU"/>
      </w:rPr>
      <w:t xml:space="preserve"> факс</w:t>
    </w:r>
    <w:r>
      <w:rPr>
        <w:rFonts w:ascii="Verdana" w:hAnsi="Verdana"/>
        <w:sz w:val="20"/>
        <w:szCs w:val="20"/>
      </w:rPr>
      <w:t>:</w:t>
    </w:r>
    <w:r w:rsidRPr="00BF691F">
      <w:rPr>
        <w:rFonts w:ascii="Verdana" w:hAnsi="Verdana"/>
        <w:sz w:val="20"/>
        <w:szCs w:val="20"/>
        <w:lang w:val="ru-RU"/>
      </w:rPr>
      <w:t xml:space="preserve"> 986 20 99</w:t>
    </w:r>
    <w:r w:rsidRPr="0001447B">
      <w:rPr>
        <w:rFonts w:ascii="Verdana" w:hAnsi="Verdana"/>
        <w:sz w:val="20"/>
        <w:szCs w:val="20"/>
        <w:lang w:val="ru-RU"/>
      </w:rPr>
      <w:t xml:space="preserve">, </w:t>
    </w:r>
    <w:hyperlink r:id="rId2" w:history="1">
      <w:r w:rsidRPr="00792711">
        <w:rPr>
          <w:rStyle w:val="Hyperlink"/>
          <w:rFonts w:ascii="Verdana" w:hAnsi="Verdana"/>
          <w:sz w:val="20"/>
          <w:szCs w:val="20"/>
        </w:rPr>
        <w:t>http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://</w:t>
      </w:r>
      <w:r w:rsidRPr="00792711">
        <w:rPr>
          <w:rStyle w:val="Hyperlink"/>
          <w:rFonts w:ascii="Verdana" w:hAnsi="Verdana"/>
          <w:sz w:val="20"/>
          <w:szCs w:val="20"/>
        </w:rPr>
        <w:t>sofiaculture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.</w:t>
      </w:r>
      <w:r w:rsidRPr="00792711">
        <w:rPr>
          <w:rStyle w:val="Hyperlink"/>
          <w:rFonts w:ascii="Verdana" w:hAnsi="Verdana"/>
          <w:sz w:val="20"/>
          <w:szCs w:val="20"/>
        </w:rPr>
        <w:t>bg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/</w:t>
      </w:r>
    </w:hyperlink>
  </w:p>
  <w:p w:rsidR="002F0E29" w:rsidRPr="00BF691F" w:rsidRDefault="002F0E29" w:rsidP="003B5FDE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E5D"/>
    <w:multiLevelType w:val="hybridMultilevel"/>
    <w:tmpl w:val="8D8821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FC32CE"/>
    <w:multiLevelType w:val="hybridMultilevel"/>
    <w:tmpl w:val="C8AADC3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BEF"/>
    <w:rsid w:val="000077BD"/>
    <w:rsid w:val="0001447B"/>
    <w:rsid w:val="0016574C"/>
    <w:rsid w:val="00172E56"/>
    <w:rsid w:val="001C7DF0"/>
    <w:rsid w:val="002A34DB"/>
    <w:rsid w:val="002F0E29"/>
    <w:rsid w:val="0030417E"/>
    <w:rsid w:val="003B4714"/>
    <w:rsid w:val="003B586D"/>
    <w:rsid w:val="003B5FDE"/>
    <w:rsid w:val="003E72ED"/>
    <w:rsid w:val="00436960"/>
    <w:rsid w:val="005A287B"/>
    <w:rsid w:val="00672420"/>
    <w:rsid w:val="006B7F01"/>
    <w:rsid w:val="006E7F54"/>
    <w:rsid w:val="006F6CFB"/>
    <w:rsid w:val="0076305E"/>
    <w:rsid w:val="007639A7"/>
    <w:rsid w:val="00767B42"/>
    <w:rsid w:val="00792711"/>
    <w:rsid w:val="008109AB"/>
    <w:rsid w:val="00913905"/>
    <w:rsid w:val="00927062"/>
    <w:rsid w:val="00995EAC"/>
    <w:rsid w:val="009D5983"/>
    <w:rsid w:val="00A41D05"/>
    <w:rsid w:val="00A5085A"/>
    <w:rsid w:val="00AA6158"/>
    <w:rsid w:val="00B37444"/>
    <w:rsid w:val="00B376AD"/>
    <w:rsid w:val="00B866B7"/>
    <w:rsid w:val="00BF691F"/>
    <w:rsid w:val="00C44B65"/>
    <w:rsid w:val="00D92BEF"/>
    <w:rsid w:val="00D96998"/>
    <w:rsid w:val="00DB4209"/>
    <w:rsid w:val="00DC502F"/>
    <w:rsid w:val="00E67C49"/>
    <w:rsid w:val="00E724FF"/>
    <w:rsid w:val="00EB7DBC"/>
    <w:rsid w:val="00EB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98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2BEF"/>
    <w:pPr>
      <w:autoSpaceDE w:val="0"/>
      <w:autoSpaceDN w:val="0"/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92BEF"/>
    <w:rPr>
      <w:rFonts w:ascii="Calibri" w:hAnsi="Calibri"/>
      <w:b/>
      <w:i/>
      <w:sz w:val="26"/>
      <w:lang w:val="en-US"/>
    </w:rPr>
  </w:style>
  <w:style w:type="paragraph" w:styleId="Header">
    <w:name w:val="header"/>
    <w:basedOn w:val="Normal"/>
    <w:link w:val="HeaderChar"/>
    <w:uiPriority w:val="99"/>
    <w:rsid w:val="00D92BEF"/>
    <w:pPr>
      <w:tabs>
        <w:tab w:val="center" w:pos="4703"/>
        <w:tab w:val="right" w:pos="9406"/>
      </w:tabs>
      <w:autoSpaceDE w:val="0"/>
      <w:autoSpaceDN w:val="0"/>
      <w:spacing w:after="0" w:line="240" w:lineRule="auto"/>
    </w:pPr>
    <w:rPr>
      <w:rFonts w:ascii="OpalNew" w:hAnsi="OpalNew"/>
      <w:sz w:val="20"/>
      <w:szCs w:val="20"/>
      <w:lang w:val="en-US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2BEF"/>
    <w:rPr>
      <w:rFonts w:ascii="OpalNew" w:hAnsi="OpalNew"/>
      <w:lang w:val="en-US"/>
    </w:rPr>
  </w:style>
  <w:style w:type="paragraph" w:styleId="Footer">
    <w:name w:val="footer"/>
    <w:basedOn w:val="Normal"/>
    <w:link w:val="FooterChar"/>
    <w:uiPriority w:val="99"/>
    <w:rsid w:val="00D92BEF"/>
    <w:pPr>
      <w:tabs>
        <w:tab w:val="center" w:pos="4703"/>
        <w:tab w:val="right" w:pos="9406"/>
      </w:tabs>
      <w:autoSpaceDE w:val="0"/>
      <w:autoSpaceDN w:val="0"/>
      <w:spacing w:after="0" w:line="240" w:lineRule="auto"/>
    </w:pPr>
    <w:rPr>
      <w:rFonts w:ascii="OpalNew" w:hAnsi="OpalNew"/>
      <w:sz w:val="20"/>
      <w:szCs w:val="20"/>
      <w:lang w:val="en-US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2BEF"/>
    <w:rPr>
      <w:rFonts w:ascii="OpalNew" w:hAnsi="OpalNew"/>
      <w:lang w:val="en-US"/>
    </w:rPr>
  </w:style>
  <w:style w:type="character" w:styleId="Hyperlink">
    <w:name w:val="Hyperlink"/>
    <w:basedOn w:val="DefaultParagraphFont"/>
    <w:uiPriority w:val="99"/>
    <w:rsid w:val="00D92BEF"/>
    <w:rPr>
      <w:rFonts w:cs="Times New Roman"/>
      <w:color w:val="0000FF"/>
      <w:u w:val="single"/>
    </w:rPr>
  </w:style>
  <w:style w:type="paragraph" w:customStyle="1" w:styleId="MediumGrid21">
    <w:name w:val="Medium Grid 21"/>
    <w:uiPriority w:val="99"/>
    <w:rsid w:val="00D92BEF"/>
    <w:rPr>
      <w:lang w:val="en-US" w:eastAsia="en-US"/>
    </w:rPr>
  </w:style>
  <w:style w:type="character" w:styleId="PageNumber">
    <w:name w:val="page number"/>
    <w:basedOn w:val="DefaultParagraphFont"/>
    <w:uiPriority w:val="99"/>
    <w:rsid w:val="00D92BEF"/>
    <w:rPr>
      <w:rFonts w:cs="Times New Roman"/>
    </w:rPr>
  </w:style>
  <w:style w:type="paragraph" w:customStyle="1" w:styleId="MediumGrid22">
    <w:name w:val="Medium Grid 22"/>
    <w:uiPriority w:val="99"/>
    <w:rsid w:val="00D92BEF"/>
    <w:rPr>
      <w:lang w:val="en-US" w:eastAsia="en-US"/>
    </w:rPr>
  </w:style>
  <w:style w:type="paragraph" w:customStyle="1" w:styleId="MediumShading1-Accent11">
    <w:name w:val="Medium Shading 1 - Accent 11"/>
    <w:uiPriority w:val="99"/>
    <w:rsid w:val="00D92BEF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92BEF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BEF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8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273</Words>
  <Characters>1561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IZaneva</cp:lastModifiedBy>
  <cp:revision>8</cp:revision>
  <cp:lastPrinted>2014-12-22T11:03:00Z</cp:lastPrinted>
  <dcterms:created xsi:type="dcterms:W3CDTF">2014-12-21T10:08:00Z</dcterms:created>
  <dcterms:modified xsi:type="dcterms:W3CDTF">2016-08-10T09:29:00Z</dcterms:modified>
</cp:coreProperties>
</file>