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7A" w:rsidRPr="00FA75CE" w:rsidRDefault="00AA597A" w:rsidP="00247D4D">
      <w:pPr>
        <w:jc w:val="center"/>
        <w:rPr>
          <w:rFonts w:ascii="Arial" w:hAnsi="Arial" w:cs="Arial"/>
          <w:b/>
          <w:lang w:val="bg-BG"/>
        </w:rPr>
      </w:pPr>
      <w:r w:rsidRPr="00FA75CE">
        <w:rPr>
          <w:rFonts w:ascii="Arial" w:hAnsi="Arial" w:cs="Arial"/>
          <w:b/>
          <w:sz w:val="20"/>
          <w:szCs w:val="20"/>
          <w:lang w:val="bg-BG"/>
        </w:rPr>
        <w:t>УСЛОВИЯ ЗА УЧАСТИЕ</w:t>
      </w:r>
      <w:r w:rsidRPr="00FA75CE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FA75CE">
        <w:rPr>
          <w:rFonts w:ascii="Arial" w:hAnsi="Arial" w:cs="Arial"/>
          <w:b/>
          <w:sz w:val="20"/>
          <w:szCs w:val="20"/>
          <w:lang w:val="bg-BG"/>
        </w:rPr>
        <w:t>ПО</w:t>
      </w:r>
      <w:r>
        <w:rPr>
          <w:rFonts w:ascii="Arial" w:hAnsi="Arial" w:cs="Arial"/>
          <w:b/>
          <w:lang w:val="bg-BG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НАПРАВЛЕНИЕ “</w:t>
      </w:r>
      <w:r w:rsidR="00E15412">
        <w:rPr>
          <w:rFonts w:ascii="Arial" w:hAnsi="Arial" w:cs="Arial"/>
          <w:b/>
          <w:sz w:val="20"/>
          <w:szCs w:val="20"/>
          <w:lang w:val="bg-BG"/>
        </w:rPr>
        <w:t>НЕМАТЕРИАЛНО КУЛТУРНО</w:t>
      </w:r>
      <w:r w:rsidR="00E15412" w:rsidRPr="008F459E">
        <w:rPr>
          <w:rFonts w:ascii="Arial" w:hAnsi="Arial" w:cs="Arial"/>
          <w:b/>
          <w:sz w:val="20"/>
          <w:szCs w:val="20"/>
          <w:lang w:val="bg-BG"/>
        </w:rPr>
        <w:t xml:space="preserve"> НАСЛЕДСТВО</w:t>
      </w:r>
      <w:r w:rsidR="00E15412">
        <w:rPr>
          <w:rFonts w:ascii="Arial" w:hAnsi="Arial" w:cs="Arial"/>
          <w:b/>
          <w:sz w:val="20"/>
          <w:szCs w:val="20"/>
          <w:lang w:val="bg-BG"/>
        </w:rPr>
        <w:t xml:space="preserve"> И КУЛТУРНИ ТРАДИЦИИ НА СТОЛИЦАТА</w:t>
      </w:r>
      <w:r>
        <w:rPr>
          <w:rFonts w:ascii="Arial" w:hAnsi="Arial" w:cs="Arial"/>
          <w:b/>
          <w:sz w:val="20"/>
          <w:szCs w:val="20"/>
          <w:lang w:val="bg-BG"/>
        </w:rPr>
        <w:t>”</w:t>
      </w:r>
    </w:p>
    <w:p w:rsidR="00A562B9" w:rsidRPr="002752FD" w:rsidRDefault="00A562B9" w:rsidP="00A562B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A562B9" w:rsidRPr="00641E0B" w:rsidRDefault="00A562B9" w:rsidP="00A562B9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КАНДИДАТИ</w:t>
      </w:r>
    </w:p>
    <w:p w:rsidR="00A562B9" w:rsidRPr="0084148E" w:rsidRDefault="00A562B9" w:rsidP="00A562B9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 xml:space="preserve">Право да кандидатстват за финансиране на проекти по Столична програма"Култура" имат: </w:t>
      </w:r>
    </w:p>
    <w:p w:rsidR="00A562B9" w:rsidRPr="0084148E" w:rsidRDefault="00A562B9" w:rsidP="00A562B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юри</w:t>
      </w:r>
      <w:r w:rsidR="005F612C">
        <w:rPr>
          <w:rFonts w:ascii="Arial" w:hAnsi="Arial" w:cs="Arial"/>
          <w:sz w:val="20"/>
          <w:szCs w:val="20"/>
          <w:lang w:val="bg-BG"/>
        </w:rPr>
        <w:t>дически лица с нестопанска цел;</w:t>
      </w:r>
    </w:p>
    <w:p w:rsidR="00A562B9" w:rsidRPr="0084148E" w:rsidRDefault="00A562B9" w:rsidP="00A562B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търговци по Търговския закон;</w:t>
      </w:r>
    </w:p>
    <w:p w:rsidR="00A562B9" w:rsidRPr="0084148E" w:rsidRDefault="00A562B9" w:rsidP="00A562B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кооперации по Закона за кооперациите;</w:t>
      </w:r>
    </w:p>
    <w:p w:rsidR="00A562B9" w:rsidRPr="0084148E" w:rsidRDefault="00A562B9" w:rsidP="00A562B9">
      <w:pPr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юридически лица, създадени със закон или акт на орган на изпълнителната власт.</w:t>
      </w:r>
    </w:p>
    <w:p w:rsidR="00E01861" w:rsidRPr="00E01861" w:rsidRDefault="00A562B9" w:rsidP="00E01861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84148E">
        <w:rPr>
          <w:rFonts w:ascii="Arial" w:hAnsi="Arial" w:cs="Arial"/>
          <w:sz w:val="20"/>
          <w:szCs w:val="20"/>
          <w:lang w:val="bg-BG"/>
        </w:rPr>
        <w:t>Кандидатите следва да имат седалище на територията на Столична община.</w:t>
      </w:r>
    </w:p>
    <w:p w:rsidR="00A562B9" w:rsidRPr="00E01861" w:rsidRDefault="00B6416A" w:rsidP="00E01861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E01861">
        <w:rPr>
          <w:rFonts w:ascii="Arial" w:hAnsi="Arial" w:cs="Arial"/>
          <w:sz w:val="20"/>
          <w:szCs w:val="20"/>
          <w:lang w:val="bg-BG"/>
        </w:rPr>
        <w:t>Юридическият статут на кандидата се доказва с документ за създаване на организацията.</w:t>
      </w:r>
    </w:p>
    <w:p w:rsidR="00A562B9" w:rsidRDefault="00A562B9" w:rsidP="00A562B9">
      <w:pPr>
        <w:spacing w:after="0" w:line="360" w:lineRule="auto"/>
        <w:ind w:left="66"/>
        <w:jc w:val="both"/>
        <w:rPr>
          <w:rFonts w:ascii="Arial" w:hAnsi="Arial" w:cs="Arial"/>
          <w:b/>
          <w:sz w:val="20"/>
          <w:szCs w:val="20"/>
          <w:lang w:val="bg-BG"/>
        </w:rPr>
      </w:pPr>
    </w:p>
    <w:p w:rsidR="00A562B9" w:rsidRPr="00585081" w:rsidRDefault="00A562B9" w:rsidP="00A562B9">
      <w:pPr>
        <w:numPr>
          <w:ilvl w:val="0"/>
          <w:numId w:val="5"/>
        </w:numPr>
        <w:spacing w:after="0" w:line="360" w:lineRule="auto"/>
        <w:ind w:left="180" w:hanging="180"/>
        <w:jc w:val="both"/>
        <w:rPr>
          <w:rFonts w:ascii="Arial" w:eastAsia="Times New Roman" w:hAnsi="Arial" w:cs="Arial"/>
          <w:b/>
          <w:sz w:val="20"/>
          <w:szCs w:val="20"/>
          <w:lang w:val="bg-BG"/>
        </w:rPr>
      </w:pPr>
      <w:r w:rsidRPr="00585081">
        <w:rPr>
          <w:rFonts w:ascii="Arial" w:eastAsia="Times New Roman" w:hAnsi="Arial" w:cs="Arial"/>
          <w:b/>
          <w:sz w:val="20"/>
          <w:szCs w:val="20"/>
          <w:lang w:val="bg-BG"/>
        </w:rPr>
        <w:t>ДОПУСТИМ БРОЙ ПРОЕКТНИ ПРЕДЛОЖЕНИЯ</w:t>
      </w:r>
    </w:p>
    <w:p w:rsidR="00A562B9" w:rsidRDefault="00A562B9" w:rsidP="00A562B9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  <w:r w:rsidRPr="00453D7B">
        <w:rPr>
          <w:rFonts w:ascii="Arial" w:hAnsi="Arial" w:cs="Arial"/>
          <w:sz w:val="20"/>
          <w:szCs w:val="20"/>
          <w:lang w:val="bg-BG"/>
        </w:rPr>
        <w:t xml:space="preserve">Един кандидат има право да кандидатства с един проект в </w:t>
      </w:r>
      <w:proofErr w:type="spellStart"/>
      <w:r w:rsidR="00D839E6">
        <w:rPr>
          <w:rFonts w:ascii="Arial" w:hAnsi="Arial" w:cs="Arial"/>
          <w:sz w:val="20"/>
          <w:szCs w:val="20"/>
        </w:rPr>
        <w:t>направление</w:t>
      </w:r>
      <w:proofErr w:type="spellEnd"/>
      <w:r w:rsidRPr="00453D7B">
        <w:rPr>
          <w:rFonts w:ascii="Arial" w:hAnsi="Arial" w:cs="Arial"/>
          <w:sz w:val="20"/>
          <w:szCs w:val="20"/>
          <w:lang w:val="bg-BG"/>
        </w:rPr>
        <w:t xml:space="preserve"> и с до два проекта в съответната </w:t>
      </w:r>
      <w:r>
        <w:rPr>
          <w:rFonts w:ascii="Arial" w:hAnsi="Arial" w:cs="Arial"/>
          <w:sz w:val="20"/>
          <w:szCs w:val="20"/>
          <w:lang w:val="bg-BG"/>
        </w:rPr>
        <w:t>година</w:t>
      </w:r>
      <w:r w:rsidRPr="00453D7B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A562B9" w:rsidRDefault="00A562B9" w:rsidP="00A562B9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</w:p>
    <w:p w:rsidR="00A562B9" w:rsidRPr="00641E0B" w:rsidRDefault="00A562B9" w:rsidP="00A562B9">
      <w:pPr>
        <w:numPr>
          <w:ilvl w:val="0"/>
          <w:numId w:val="5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РАЗХОДИ</w:t>
      </w:r>
    </w:p>
    <w:p w:rsidR="00A562B9" w:rsidRPr="00267C95" w:rsidRDefault="00A562B9" w:rsidP="00A562B9">
      <w:p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 xml:space="preserve">По Столична програма „Култура” могат да бъдат финансирани следните видове разходи: </w:t>
      </w:r>
    </w:p>
    <w:p w:rsidR="00A562B9" w:rsidRPr="00267C95" w:rsidRDefault="00A562B9" w:rsidP="00A562B9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пряко свързани с изпълнението на проектните дейности; </w:t>
      </w:r>
    </w:p>
    <w:p w:rsidR="00A562B9" w:rsidRPr="00267C95" w:rsidRDefault="00A562B9" w:rsidP="00A562B9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възнаграждения, свързани с реализацията на проекта; </w:t>
      </w:r>
    </w:p>
    <w:p w:rsidR="00A562B9" w:rsidRPr="00267C95" w:rsidRDefault="00A562B9" w:rsidP="00A562B9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възлагане на услуги на външни организации, свързани с изпълнението на проектните дейности; </w:t>
      </w:r>
    </w:p>
    <w:p w:rsidR="00A562B9" w:rsidRPr="00267C95" w:rsidRDefault="00A562B9" w:rsidP="00A562B9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организиране на събития; </w:t>
      </w:r>
    </w:p>
    <w:p w:rsidR="00A562B9" w:rsidRPr="00267C95" w:rsidRDefault="00A562B9" w:rsidP="00A562B9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издания и за публикуване на информация; </w:t>
      </w:r>
    </w:p>
    <w:p w:rsidR="00A562B9" w:rsidRPr="00267C95" w:rsidRDefault="00A562B9" w:rsidP="00A562B9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>за закупуване на материали, консумативи и др.</w:t>
      </w:r>
      <w:r w:rsidR="0052704B">
        <w:rPr>
          <w:rFonts w:ascii="Arial" w:hAnsi="Arial" w:cs="Arial"/>
          <w:sz w:val="20"/>
          <w:szCs w:val="20"/>
          <w:lang w:val="bg-BG"/>
        </w:rPr>
        <w:t>;</w:t>
      </w:r>
    </w:p>
    <w:p w:rsidR="00A562B9" w:rsidRDefault="0052704B" w:rsidP="00A562B9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•</w:t>
      </w:r>
      <w:r>
        <w:rPr>
          <w:rFonts w:ascii="Arial" w:hAnsi="Arial" w:cs="Arial"/>
          <w:sz w:val="20"/>
          <w:szCs w:val="20"/>
          <w:lang w:val="bg-BG"/>
        </w:rPr>
        <w:tab/>
        <w:t>а</w:t>
      </w:r>
      <w:r w:rsidR="00A562B9" w:rsidRPr="00267C95">
        <w:rPr>
          <w:rFonts w:ascii="Arial" w:hAnsi="Arial" w:cs="Arial"/>
          <w:sz w:val="20"/>
          <w:szCs w:val="20"/>
          <w:lang w:val="bg-BG"/>
        </w:rPr>
        <w:t>дминистративни (офис консумативи, режийни и др.) и комуникационни разходи (телефон, интернет, пощенски и куриерски услуги и др.) в размер до 10 % от стойността на исканата субсидия.</w:t>
      </w:r>
      <w:r w:rsidR="00A562B9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A562B9" w:rsidRPr="00641E0B" w:rsidRDefault="00A562B9" w:rsidP="00A562B9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:rsidR="00A562B9" w:rsidRPr="00641E0B" w:rsidRDefault="00A562B9" w:rsidP="00A562B9">
      <w:pPr>
        <w:numPr>
          <w:ilvl w:val="0"/>
          <w:numId w:val="5"/>
        </w:numPr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 ПЕРИОД ЗА РЕАЛИЗАЦИЯ НА ПРОЕКТИТЕ:</w:t>
      </w:r>
    </w:p>
    <w:p w:rsidR="00A562B9" w:rsidRDefault="000D3969" w:rsidP="00A562B9">
      <w:pPr>
        <w:spacing w:after="0" w:line="360" w:lineRule="auto"/>
        <w:ind w:firstLine="708"/>
      </w:pPr>
      <w:r>
        <w:rPr>
          <w:rFonts w:ascii="Arial" w:hAnsi="Arial" w:cs="Arial"/>
          <w:sz w:val="20"/>
          <w:szCs w:val="20"/>
          <w:lang w:val="bg-BG"/>
        </w:rPr>
        <w:t>Я</w:t>
      </w:r>
      <w:r w:rsidR="001B6327" w:rsidRPr="000D3969">
        <w:rPr>
          <w:rFonts w:ascii="Arial" w:hAnsi="Arial" w:cs="Arial"/>
          <w:sz w:val="20"/>
          <w:szCs w:val="20"/>
          <w:lang w:val="bg-BG"/>
        </w:rPr>
        <w:t>нуари</w:t>
      </w:r>
      <w:r w:rsidR="00030009">
        <w:rPr>
          <w:rFonts w:ascii="Arial" w:hAnsi="Arial" w:cs="Arial"/>
          <w:sz w:val="20"/>
          <w:szCs w:val="20"/>
          <w:lang w:val="bg-BG"/>
        </w:rPr>
        <w:t xml:space="preserve"> 2019 г. - 15 декември 2019</w:t>
      </w:r>
      <w:r w:rsidR="001B6327" w:rsidRPr="001B6327">
        <w:rPr>
          <w:rFonts w:ascii="Arial" w:hAnsi="Arial" w:cs="Arial"/>
          <w:sz w:val="20"/>
          <w:szCs w:val="20"/>
          <w:lang w:val="bg-BG"/>
        </w:rPr>
        <w:t xml:space="preserve"> г.</w:t>
      </w:r>
    </w:p>
    <w:p w:rsidR="00A562B9" w:rsidRDefault="00A562B9" w:rsidP="00A562B9">
      <w:pPr>
        <w:spacing w:after="0" w:line="360" w:lineRule="auto"/>
        <w:rPr>
          <w:lang w:val="bg-BG"/>
        </w:rPr>
      </w:pPr>
    </w:p>
    <w:p w:rsidR="00A562B9" w:rsidRPr="00267C95" w:rsidRDefault="00A562B9" w:rsidP="00A562B9">
      <w:pPr>
        <w:numPr>
          <w:ilvl w:val="0"/>
          <w:numId w:val="5"/>
        </w:numPr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267C95">
        <w:rPr>
          <w:rFonts w:ascii="Arial" w:hAnsi="Arial" w:cs="Arial"/>
          <w:b/>
          <w:sz w:val="20"/>
          <w:szCs w:val="20"/>
          <w:lang w:val="bg-BG"/>
        </w:rPr>
        <w:t>НЯМАТ ПРАВО ДА КАНДИДАТСТВАТ ЗА ФИНАНСИРАНЕ ЛИЦА, КОИТО:</w:t>
      </w:r>
    </w:p>
    <w:p w:rsidR="00A562B9" w:rsidRPr="00267C95" w:rsidRDefault="00A562B9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1.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обявени в несъстоятелност или са в производство по несъстоятелност;</w:t>
      </w:r>
    </w:p>
    <w:p w:rsidR="00A562B9" w:rsidRPr="00267C95" w:rsidRDefault="00A562B9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2.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се намират в ликвидация;</w:t>
      </w:r>
    </w:p>
    <w:p w:rsidR="00A562B9" w:rsidRPr="00267C95" w:rsidRDefault="00A562B9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lastRenderedPageBreak/>
        <w:t>3.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лишени от право да упражняват търговска дейност;</w:t>
      </w:r>
    </w:p>
    <w:p w:rsidR="00A562B9" w:rsidRPr="00267C95" w:rsidRDefault="00A562B9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4.</w:t>
      </w:r>
      <w:r w:rsidRPr="00267C95">
        <w:rPr>
          <w:rFonts w:ascii="Arial" w:hAnsi="Arial" w:cs="Arial"/>
          <w:sz w:val="20"/>
          <w:szCs w:val="20"/>
          <w:lang w:val="bg-BG"/>
        </w:rPr>
        <w:tab/>
        <w:t>имат парични задължения към държавата или Столична община, освен ако компетентният орган е допуснал разсрочване или отсрочване на задълженията;</w:t>
      </w:r>
    </w:p>
    <w:p w:rsidR="00A562B9" w:rsidRPr="00267C95" w:rsidRDefault="00A562B9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5.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A562B9" w:rsidRPr="00267C95" w:rsidRDefault="00A562B9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6.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A562B9" w:rsidRPr="00267C95" w:rsidRDefault="00A562B9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7.</w:t>
      </w:r>
      <w:r w:rsidRPr="00267C95">
        <w:rPr>
          <w:rFonts w:ascii="Arial" w:hAnsi="Arial" w:cs="Arial"/>
          <w:sz w:val="20"/>
          <w:szCs w:val="20"/>
          <w:lang w:val="bg-BG"/>
        </w:rPr>
        <w:tab/>
        <w:t>не са изпълнили условия при предходно финансиране от СП „Култура”;</w:t>
      </w:r>
    </w:p>
    <w:p w:rsidR="00A562B9" w:rsidRPr="00267C95" w:rsidRDefault="00A562B9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8.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обект на конфликт на интереси, съгласно ЗПУКИ;</w:t>
      </w:r>
    </w:p>
    <w:p w:rsidR="00A562B9" w:rsidRDefault="00A562B9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9.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служит</w:t>
      </w:r>
      <w:r>
        <w:rPr>
          <w:rFonts w:ascii="Arial" w:hAnsi="Arial" w:cs="Arial"/>
          <w:sz w:val="20"/>
          <w:szCs w:val="20"/>
          <w:lang w:val="bg-BG"/>
        </w:rPr>
        <w:t>ели на общинската администрация.</w:t>
      </w:r>
    </w:p>
    <w:p w:rsidR="00A562B9" w:rsidRDefault="00A562B9" w:rsidP="00A562B9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</w:p>
    <w:p w:rsidR="00A562B9" w:rsidRPr="00E01861" w:rsidRDefault="00A562B9" w:rsidP="00A562B9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01861">
        <w:rPr>
          <w:rFonts w:ascii="Arial" w:hAnsi="Arial" w:cs="Arial"/>
          <w:sz w:val="20"/>
          <w:szCs w:val="20"/>
          <w:lang w:val="ru-RU"/>
        </w:rPr>
        <w:t>Справката по отношение липсата на парични задължения към Столична община се прави служебно от Комисията по техническа и административна оценка.</w:t>
      </w:r>
    </w:p>
    <w:p w:rsidR="00AA597A" w:rsidRPr="00E01861" w:rsidRDefault="00AA597A">
      <w:pPr>
        <w:rPr>
          <w:lang w:val="ru-RU"/>
        </w:rPr>
      </w:pPr>
    </w:p>
    <w:sectPr w:rsidR="00AA597A" w:rsidRPr="00E01861" w:rsidSect="00651F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12C" w:rsidRDefault="007C512C">
      <w:r>
        <w:separator/>
      </w:r>
    </w:p>
  </w:endnote>
  <w:endnote w:type="continuationSeparator" w:id="0">
    <w:p w:rsidR="007C512C" w:rsidRDefault="007C5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12C" w:rsidRDefault="007C512C">
      <w:r>
        <w:separator/>
      </w:r>
    </w:p>
  </w:footnote>
  <w:footnote w:type="continuationSeparator" w:id="0">
    <w:p w:rsidR="007C512C" w:rsidRDefault="007C5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5EC" w:rsidRDefault="005E32CB" w:rsidP="00FA75CE">
    <w:pPr>
      <w:jc w:val="center"/>
      <w:rPr>
        <w:lang w:val="bg-BG"/>
      </w:rPr>
    </w:pPr>
    <w:r>
      <w:rPr>
        <w:noProof/>
      </w:rPr>
      <w:drawing>
        <wp:inline distT="0" distB="0" distL="0" distR="0">
          <wp:extent cx="742950" cy="790575"/>
          <wp:effectExtent l="1905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35EC" w:rsidRDefault="00E435EC" w:rsidP="00FA75CE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E435EC" w:rsidRPr="00E3796F" w:rsidRDefault="00E435EC" w:rsidP="00FA75CE">
    <w:pPr>
      <w:jc w:val="center"/>
      <w:rPr>
        <w:rFonts w:ascii="Times New Roman" w:hAnsi="Times New Roman"/>
        <w:lang w:val="bg-BG"/>
      </w:rPr>
    </w:pPr>
    <w:r w:rsidRPr="00E3796F">
      <w:rPr>
        <w:rFonts w:ascii="Times New Roman" w:hAnsi="Times New Roman"/>
        <w:b/>
        <w:lang w:val="ru-RU"/>
      </w:rPr>
      <w:t>София 1000</w:t>
    </w:r>
    <w:r w:rsidRPr="00E3796F">
      <w:rPr>
        <w:rFonts w:ascii="Times New Roman" w:hAnsi="Times New Roman"/>
        <w:b/>
        <w:lang w:val="bg-BG"/>
      </w:rPr>
      <w:t>,</w:t>
    </w:r>
    <w:r w:rsidRPr="00E3796F">
      <w:rPr>
        <w:rFonts w:ascii="Times New Roman" w:hAnsi="Times New Roman"/>
        <w:b/>
        <w:lang w:val="ru-RU"/>
      </w:rPr>
      <w:t xml:space="preserve"> пл.Славейков 4</w:t>
    </w:r>
    <w:r w:rsidRPr="00E3796F">
      <w:rPr>
        <w:rFonts w:ascii="Times New Roman" w:hAnsi="Times New Roman"/>
        <w:b/>
        <w:lang w:val="bg-BG"/>
      </w:rPr>
      <w:t>,</w:t>
    </w:r>
    <w:r>
      <w:rPr>
        <w:rFonts w:ascii="Times New Roman" w:hAnsi="Times New Roman"/>
        <w:b/>
        <w:lang w:val="ru-RU"/>
      </w:rPr>
      <w:t xml:space="preserve"> </w:t>
    </w:r>
    <w:r w:rsidRPr="00E3796F">
      <w:rPr>
        <w:rFonts w:ascii="Times New Roman" w:hAnsi="Times New Roman"/>
        <w:lang w:val="ru-RU"/>
      </w:rPr>
      <w:t>тел.987 78 94, факс</w:t>
    </w:r>
    <w:r w:rsidRPr="00E3796F">
      <w:rPr>
        <w:rFonts w:ascii="Times New Roman" w:hAnsi="Times New Roman"/>
        <w:lang w:val="bg-BG"/>
      </w:rPr>
      <w:t>:</w:t>
    </w:r>
    <w:r w:rsidRPr="00E3796F">
      <w:rPr>
        <w:rFonts w:ascii="Times New Roman" w:hAnsi="Times New Roman"/>
        <w:lang w:val="ru-RU"/>
      </w:rPr>
      <w:t xml:space="preserve"> 986 20 99</w:t>
    </w:r>
    <w:r w:rsidRPr="00E3796F">
      <w:rPr>
        <w:rFonts w:ascii="Times New Roman" w:hAnsi="Times New Roman"/>
        <w:b/>
        <w:lang w:val="ru-RU"/>
      </w:rPr>
      <w:tab/>
    </w:r>
    <w:hyperlink r:id="rId2" w:history="1">
      <w:r w:rsidRPr="00E3796F">
        <w:rPr>
          <w:rStyle w:val="Hyperlink"/>
          <w:rFonts w:ascii="Times New Roman" w:hAnsi="Times New Roman"/>
        </w:rPr>
        <w:t>http</w:t>
      </w:r>
      <w:r w:rsidRPr="00E3796F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E3796F">
        <w:rPr>
          <w:rStyle w:val="Hyperlink"/>
          <w:rFonts w:ascii="Times New Roman" w:hAnsi="Times New Roman"/>
        </w:rPr>
        <w:t>sofiaculture</w:t>
      </w:r>
      <w:proofErr w:type="spellEnd"/>
      <w:r w:rsidRPr="00E3796F">
        <w:rPr>
          <w:rStyle w:val="Hyperlink"/>
          <w:rFonts w:ascii="Times New Roman" w:hAnsi="Times New Roman"/>
          <w:lang w:val="ru-RU"/>
        </w:rPr>
        <w:t>.</w:t>
      </w:r>
      <w:proofErr w:type="spellStart"/>
      <w:r w:rsidRPr="00E3796F">
        <w:rPr>
          <w:rStyle w:val="Hyperlink"/>
          <w:rFonts w:ascii="Times New Roman" w:hAnsi="Times New Roman"/>
        </w:rPr>
        <w:t>bg</w:t>
      </w:r>
      <w:proofErr w:type="spellEnd"/>
      <w:r w:rsidRPr="00E3796F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E5D"/>
    <w:multiLevelType w:val="hybridMultilevel"/>
    <w:tmpl w:val="8D8821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C94A84"/>
    <w:multiLevelType w:val="hybridMultilevel"/>
    <w:tmpl w:val="E0C22F2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47D4D"/>
    <w:rsid w:val="00030009"/>
    <w:rsid w:val="000552E9"/>
    <w:rsid w:val="000D3969"/>
    <w:rsid w:val="000E1709"/>
    <w:rsid w:val="001459DB"/>
    <w:rsid w:val="001B6327"/>
    <w:rsid w:val="001F1601"/>
    <w:rsid w:val="00247D4D"/>
    <w:rsid w:val="002B3030"/>
    <w:rsid w:val="003565DD"/>
    <w:rsid w:val="003B7F02"/>
    <w:rsid w:val="0046122C"/>
    <w:rsid w:val="0047410D"/>
    <w:rsid w:val="004C2B76"/>
    <w:rsid w:val="004C7D56"/>
    <w:rsid w:val="0052704B"/>
    <w:rsid w:val="005C7E21"/>
    <w:rsid w:val="005E32CB"/>
    <w:rsid w:val="005F38B6"/>
    <w:rsid w:val="005F612C"/>
    <w:rsid w:val="00651FE6"/>
    <w:rsid w:val="006754B7"/>
    <w:rsid w:val="007C512C"/>
    <w:rsid w:val="008653BC"/>
    <w:rsid w:val="00865E9A"/>
    <w:rsid w:val="00871D60"/>
    <w:rsid w:val="008D1F88"/>
    <w:rsid w:val="00913905"/>
    <w:rsid w:val="0094202A"/>
    <w:rsid w:val="00A562B9"/>
    <w:rsid w:val="00AA597A"/>
    <w:rsid w:val="00B0631A"/>
    <w:rsid w:val="00B6416A"/>
    <w:rsid w:val="00B6447B"/>
    <w:rsid w:val="00C125AD"/>
    <w:rsid w:val="00C32541"/>
    <w:rsid w:val="00CE40A7"/>
    <w:rsid w:val="00D839E6"/>
    <w:rsid w:val="00D95AB5"/>
    <w:rsid w:val="00E01861"/>
    <w:rsid w:val="00E15412"/>
    <w:rsid w:val="00E3796F"/>
    <w:rsid w:val="00E435EC"/>
    <w:rsid w:val="00E61947"/>
    <w:rsid w:val="00E955CE"/>
    <w:rsid w:val="00F567C0"/>
    <w:rsid w:val="00F90438"/>
    <w:rsid w:val="00FA75CE"/>
    <w:rsid w:val="00FB03DD"/>
    <w:rsid w:val="00FC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4D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A75CE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FA75CE"/>
    <w:rPr>
      <w:rFonts w:ascii="Tahoma" w:eastAsia="Times New Roman" w:hAnsi="Tahoma" w:cs="Times New Roman"/>
      <w:b/>
      <w:lang w:val="bg-BG" w:eastAsia="bg-BG" w:bidi="ar-SA"/>
    </w:rPr>
  </w:style>
  <w:style w:type="paragraph" w:customStyle="1" w:styleId="MediumGrid23">
    <w:name w:val="Medium Grid 23"/>
    <w:uiPriority w:val="99"/>
    <w:rsid w:val="00247D4D"/>
    <w:rPr>
      <w:sz w:val="22"/>
      <w:szCs w:val="22"/>
    </w:rPr>
  </w:style>
  <w:style w:type="paragraph" w:customStyle="1" w:styleId="normal0">
    <w:name w:val="normal"/>
    <w:uiPriority w:val="99"/>
    <w:rsid w:val="00247D4D"/>
    <w:pPr>
      <w:spacing w:line="276" w:lineRule="auto"/>
    </w:pPr>
    <w:rPr>
      <w:rFonts w:ascii="Arial" w:hAnsi="Arial" w:cs="Arial"/>
      <w:color w:val="000000"/>
      <w:sz w:val="22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FA75C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445349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FA75C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445349"/>
    <w:rPr>
      <w:lang w:val="en-US" w:eastAsia="en-US"/>
    </w:rPr>
  </w:style>
  <w:style w:type="character" w:styleId="Hyperlink">
    <w:name w:val="Hyperlink"/>
    <w:uiPriority w:val="99"/>
    <w:rsid w:val="00FA75C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2060</Characters>
  <Application>Microsoft Office Word</Application>
  <DocSecurity>0</DocSecurity>
  <Lines>85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http://sofiaculture.bg/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Nelly Stoeva</cp:lastModifiedBy>
  <cp:revision>3</cp:revision>
  <dcterms:created xsi:type="dcterms:W3CDTF">2018-08-11T17:21:00Z</dcterms:created>
  <dcterms:modified xsi:type="dcterms:W3CDTF">2018-08-11T17:22:00Z</dcterms:modified>
</cp:coreProperties>
</file>